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3B68ED" w14:textId="77777777" w:rsidR="00471BD7" w:rsidRPr="005A6A71" w:rsidRDefault="00471BD7" w:rsidP="00471BD7">
      <w:pPr>
        <w:rPr>
          <w:rFonts w:eastAsia="Times New Roman" w:cstheme="minorHAnsi"/>
          <w:color w:val="000000"/>
          <w:sz w:val="22"/>
          <w:szCs w:val="22"/>
          <w:lang w:eastAsia="en-GB"/>
        </w:rPr>
      </w:pPr>
      <w:r w:rsidRPr="005A6A71">
        <w:rPr>
          <w:rFonts w:eastAsia="Times New Roman" w:cstheme="minorHAnsi"/>
          <w:color w:val="000000"/>
          <w:sz w:val="22"/>
          <w:szCs w:val="22"/>
          <w:lang w:eastAsia="en-GB"/>
        </w:rPr>
        <w:t>[Your Name]</w:t>
      </w:r>
      <w:r w:rsidRPr="005A6A71">
        <w:rPr>
          <w:rFonts w:eastAsia="Times New Roman" w:cstheme="minorHAnsi"/>
          <w:color w:val="000000"/>
          <w:sz w:val="22"/>
          <w:szCs w:val="22"/>
          <w:lang w:eastAsia="en-GB"/>
        </w:rPr>
        <w:br/>
        <w:t>[Your Address]</w:t>
      </w:r>
      <w:r w:rsidRPr="005A6A71">
        <w:rPr>
          <w:rFonts w:eastAsia="Times New Roman" w:cstheme="minorHAnsi"/>
          <w:color w:val="000000"/>
          <w:sz w:val="22"/>
          <w:szCs w:val="22"/>
          <w:lang w:eastAsia="en-GB"/>
        </w:rPr>
        <w:br/>
        <w:t>[City, State, ZIP Code]</w:t>
      </w:r>
      <w:r w:rsidRPr="005A6A71">
        <w:rPr>
          <w:rFonts w:eastAsia="Times New Roman" w:cstheme="minorHAnsi"/>
          <w:color w:val="000000"/>
          <w:sz w:val="22"/>
          <w:szCs w:val="22"/>
          <w:lang w:eastAsia="en-GB"/>
        </w:rPr>
        <w:br/>
        <w:t>[Email Address]</w:t>
      </w:r>
      <w:r w:rsidRPr="005A6A71">
        <w:rPr>
          <w:rFonts w:eastAsia="Times New Roman" w:cstheme="minorHAnsi"/>
          <w:color w:val="000000"/>
          <w:sz w:val="22"/>
          <w:szCs w:val="22"/>
          <w:lang w:eastAsia="en-GB"/>
        </w:rPr>
        <w:br/>
        <w:t>[Date]</w:t>
      </w:r>
    </w:p>
    <w:p w14:paraId="4835584A" w14:textId="77777777" w:rsidR="00471BD7" w:rsidRPr="00471BD7" w:rsidRDefault="00471BD7" w:rsidP="00471BD7">
      <w:pPr>
        <w:rPr>
          <w:rFonts w:eastAsia="Times New Roman" w:cstheme="minorHAnsi"/>
          <w:color w:val="000000"/>
          <w:sz w:val="22"/>
          <w:szCs w:val="22"/>
          <w:lang w:eastAsia="en-GB"/>
        </w:rPr>
      </w:pPr>
    </w:p>
    <w:p w14:paraId="4188E307" w14:textId="77777777" w:rsidR="009F7098" w:rsidRPr="009F7098" w:rsidRDefault="009F7098" w:rsidP="009F7098">
      <w:pPr>
        <w:pStyle w:val="NormalWeb"/>
        <w:rPr>
          <w:rFonts w:asciiTheme="minorHAnsi" w:hAnsiTheme="minorHAnsi" w:cstheme="minorHAnsi"/>
          <w:color w:val="000000"/>
          <w:sz w:val="22"/>
          <w:szCs w:val="22"/>
        </w:rPr>
      </w:pPr>
      <w:r w:rsidRPr="009F7098">
        <w:rPr>
          <w:rStyle w:val="Strong"/>
          <w:rFonts w:asciiTheme="minorHAnsi" w:hAnsiTheme="minorHAnsi" w:cstheme="minorHAnsi"/>
          <w:color w:val="000000"/>
          <w:sz w:val="22"/>
          <w:szCs w:val="22"/>
        </w:rPr>
        <w:t>Department of Planning, Lands and Heritage</w:t>
      </w:r>
      <w:r w:rsidRPr="009F7098">
        <w:rPr>
          <w:rFonts w:asciiTheme="minorHAnsi" w:hAnsiTheme="minorHAnsi" w:cstheme="minorHAnsi"/>
          <w:color w:val="000000"/>
          <w:sz w:val="22"/>
          <w:szCs w:val="22"/>
        </w:rPr>
        <w:br/>
        <w:t>Attention Metro Central North team</w:t>
      </w:r>
      <w:r w:rsidRPr="009F7098">
        <w:rPr>
          <w:rFonts w:asciiTheme="minorHAnsi" w:hAnsiTheme="minorHAnsi" w:cstheme="minorHAnsi"/>
          <w:color w:val="000000"/>
          <w:sz w:val="22"/>
          <w:szCs w:val="22"/>
        </w:rPr>
        <w:br/>
        <w:t>Locked Bag 2506</w:t>
      </w:r>
      <w:r w:rsidRPr="009F7098">
        <w:rPr>
          <w:rFonts w:asciiTheme="minorHAnsi" w:hAnsiTheme="minorHAnsi" w:cstheme="minorHAnsi"/>
          <w:color w:val="000000"/>
          <w:sz w:val="22"/>
          <w:szCs w:val="22"/>
        </w:rPr>
        <w:br/>
        <w:t>Perth WA 6000</w:t>
      </w:r>
    </w:p>
    <w:p w14:paraId="3B7A5CB5" w14:textId="77777777" w:rsidR="00471BD7" w:rsidRPr="00471BD7" w:rsidRDefault="00471BD7" w:rsidP="00471BD7">
      <w:pPr>
        <w:rPr>
          <w:rFonts w:eastAsia="Times New Roman" w:cstheme="minorHAnsi"/>
          <w:color w:val="000000"/>
          <w:sz w:val="22"/>
          <w:szCs w:val="22"/>
          <w:lang w:eastAsia="en-GB"/>
        </w:rPr>
      </w:pPr>
    </w:p>
    <w:p w14:paraId="60436B70" w14:textId="77777777" w:rsidR="00471BD7" w:rsidRPr="009F7098"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To Whom It May Concern,</w:t>
      </w:r>
    </w:p>
    <w:p w14:paraId="157D7FCE" w14:textId="77777777" w:rsidR="009F7098" w:rsidRPr="009F7098" w:rsidRDefault="009F7098" w:rsidP="00471BD7">
      <w:pPr>
        <w:rPr>
          <w:rFonts w:eastAsia="Times New Roman" w:cstheme="minorHAnsi"/>
          <w:color w:val="000000"/>
          <w:sz w:val="22"/>
          <w:szCs w:val="22"/>
          <w:lang w:eastAsia="en-GB"/>
        </w:rPr>
      </w:pPr>
    </w:p>
    <w:p w14:paraId="0A9CCCB1" w14:textId="77777777" w:rsidR="009F7098" w:rsidRPr="00471BD7" w:rsidRDefault="009F7098" w:rsidP="009F7098">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 xml:space="preserve">Subject: </w:t>
      </w:r>
      <w:r w:rsidRPr="009F7098">
        <w:rPr>
          <w:rFonts w:eastAsia="Times New Roman" w:cstheme="minorHAnsi"/>
          <w:b/>
          <w:bCs/>
          <w:color w:val="000000"/>
          <w:sz w:val="22"/>
          <w:szCs w:val="22"/>
          <w:lang w:eastAsia="en-GB"/>
        </w:rPr>
        <w:t xml:space="preserve">Submission </w:t>
      </w:r>
      <w:r w:rsidR="005A6A71">
        <w:rPr>
          <w:rFonts w:eastAsia="Times New Roman" w:cstheme="minorHAnsi"/>
          <w:b/>
          <w:bCs/>
          <w:color w:val="000000"/>
          <w:sz w:val="22"/>
          <w:szCs w:val="22"/>
          <w:lang w:eastAsia="en-GB"/>
        </w:rPr>
        <w:t>OPPOSING</w:t>
      </w:r>
      <w:r w:rsidRPr="009F7098">
        <w:rPr>
          <w:rFonts w:eastAsia="Times New Roman" w:cstheme="minorHAnsi"/>
          <w:b/>
          <w:bCs/>
          <w:color w:val="000000"/>
          <w:sz w:val="22"/>
          <w:szCs w:val="22"/>
          <w:lang w:eastAsia="en-GB"/>
        </w:rPr>
        <w:t xml:space="preserve"> Draft Precinct Structure Plan for Floreat</w:t>
      </w:r>
      <w:r w:rsidRPr="00471BD7">
        <w:rPr>
          <w:rFonts w:eastAsia="Times New Roman" w:cstheme="minorHAnsi"/>
          <w:b/>
          <w:bCs/>
          <w:color w:val="000000"/>
          <w:sz w:val="22"/>
          <w:szCs w:val="22"/>
          <w:lang w:eastAsia="en-GB"/>
        </w:rPr>
        <w:t xml:space="preserve"> </w:t>
      </w:r>
    </w:p>
    <w:p w14:paraId="3C656763" w14:textId="77777777" w:rsidR="009F7098" w:rsidRPr="009F7098" w:rsidRDefault="009F7098" w:rsidP="00471BD7">
      <w:pPr>
        <w:rPr>
          <w:rFonts w:eastAsia="Times New Roman" w:cstheme="minorHAnsi"/>
          <w:color w:val="000000"/>
          <w:sz w:val="22"/>
          <w:szCs w:val="22"/>
          <w:lang w:eastAsia="en-GB"/>
        </w:rPr>
      </w:pPr>
    </w:p>
    <w:p w14:paraId="193C0693" w14:textId="77777777" w:rsidR="00471BD7" w:rsidRPr="009F7098"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 xml:space="preserve">I’m writing as a deeply concerned parent of a child attending Floreat Park Primary School. I cannot believe that the proposed </w:t>
      </w:r>
      <w:r w:rsidR="005A6A71">
        <w:rPr>
          <w:rFonts w:eastAsia="Times New Roman" w:cstheme="minorHAnsi"/>
          <w:color w:val="000000"/>
          <w:sz w:val="22"/>
          <w:szCs w:val="22"/>
          <w:lang w:eastAsia="en-GB"/>
        </w:rPr>
        <w:t>precinct structure plan</w:t>
      </w:r>
      <w:r w:rsidRPr="00471BD7">
        <w:rPr>
          <w:rFonts w:eastAsia="Times New Roman" w:cstheme="minorHAnsi"/>
          <w:color w:val="000000"/>
          <w:sz w:val="22"/>
          <w:szCs w:val="22"/>
          <w:lang w:eastAsia="en-GB"/>
        </w:rPr>
        <w:t xml:space="preserve"> </w:t>
      </w:r>
      <w:r w:rsidR="005A6A71">
        <w:rPr>
          <w:rFonts w:eastAsia="Times New Roman" w:cstheme="minorHAnsi"/>
          <w:color w:val="000000"/>
          <w:sz w:val="22"/>
          <w:szCs w:val="22"/>
          <w:lang w:eastAsia="en-GB"/>
        </w:rPr>
        <w:t>for the</w:t>
      </w:r>
      <w:r w:rsidRPr="00471BD7">
        <w:rPr>
          <w:rFonts w:eastAsia="Times New Roman" w:cstheme="minorHAnsi"/>
          <w:color w:val="000000"/>
          <w:sz w:val="22"/>
          <w:szCs w:val="22"/>
          <w:lang w:eastAsia="en-GB"/>
        </w:rPr>
        <w:t xml:space="preserve"> Floreat </w:t>
      </w:r>
      <w:r w:rsidR="005A6A71">
        <w:rPr>
          <w:rFonts w:eastAsia="Times New Roman" w:cstheme="minorHAnsi"/>
          <w:color w:val="000000"/>
          <w:sz w:val="22"/>
          <w:szCs w:val="22"/>
          <w:lang w:eastAsia="en-GB"/>
        </w:rPr>
        <w:t>Activity Centre</w:t>
      </w:r>
      <w:r w:rsidRPr="00471BD7">
        <w:rPr>
          <w:rFonts w:eastAsia="Times New Roman" w:cstheme="minorHAnsi"/>
          <w:color w:val="000000"/>
          <w:sz w:val="22"/>
          <w:szCs w:val="22"/>
          <w:lang w:eastAsia="en-GB"/>
        </w:rPr>
        <w:t xml:space="preserve"> is even being considered! The plans to build up to 20-story towers right next to a primary school are absolutely appalling and show a complete disregard for the wellbeing and safety of our children.</w:t>
      </w:r>
    </w:p>
    <w:p w14:paraId="2ED5056D" w14:textId="77777777" w:rsidR="009F7098" w:rsidRPr="00471BD7" w:rsidRDefault="009F7098" w:rsidP="00471BD7">
      <w:pPr>
        <w:rPr>
          <w:rFonts w:eastAsia="Times New Roman" w:cstheme="minorHAnsi"/>
          <w:color w:val="000000"/>
          <w:sz w:val="22"/>
          <w:szCs w:val="22"/>
          <w:lang w:eastAsia="en-GB"/>
        </w:rPr>
      </w:pPr>
    </w:p>
    <w:p w14:paraId="3D3E0023"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A Threat to Our Kids’ Safety and Privacy</w:t>
      </w:r>
    </w:p>
    <w:p w14:paraId="0E981AE1" w14:textId="77777777" w:rsidR="00471BD7" w:rsidRPr="009F7098"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How on earth can anyone think it’s okay to have these towering buildings looming over a school? The idea that 20-story buildings would be overlooking our children while they’re at school is completely unacceptable. This is a serious invasion of their privacy and a threat to their safety. The thought of hundreds of people having a direct line of sight into the school grounds is disturbing, to say the least.</w:t>
      </w:r>
    </w:p>
    <w:p w14:paraId="7C4BED3F" w14:textId="77777777" w:rsidR="009F7098" w:rsidRPr="00471BD7" w:rsidRDefault="009F7098" w:rsidP="00471BD7">
      <w:pPr>
        <w:rPr>
          <w:rFonts w:eastAsia="Times New Roman" w:cstheme="minorHAnsi"/>
          <w:color w:val="000000"/>
          <w:sz w:val="22"/>
          <w:szCs w:val="22"/>
          <w:lang w:eastAsia="en-GB"/>
        </w:rPr>
      </w:pPr>
    </w:p>
    <w:p w14:paraId="07D97CFB"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Disregard for Community and Planning Guidelines</w:t>
      </w:r>
    </w:p>
    <w:p w14:paraId="3D9C5CA9" w14:textId="77777777" w:rsidR="00471BD7" w:rsidRPr="009F7098"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 xml:space="preserve">Not only is this proposal a threat to our kids, but it also blatantly ignores the local planning guidelines that were put in place to protect our community. The maximum height should be 8 stories, not 20! This proposal isn’t just excessive; it’s a slap in the face to everyone who cares about maintaining the character and </w:t>
      </w:r>
      <w:r w:rsidR="00246954">
        <w:rPr>
          <w:rFonts w:eastAsia="Times New Roman" w:cstheme="minorHAnsi"/>
          <w:color w:val="000000"/>
          <w:sz w:val="22"/>
          <w:szCs w:val="22"/>
          <w:lang w:eastAsia="en-GB"/>
        </w:rPr>
        <w:t>amenity</w:t>
      </w:r>
      <w:r w:rsidRPr="00471BD7">
        <w:rPr>
          <w:rFonts w:eastAsia="Times New Roman" w:cstheme="minorHAnsi"/>
          <w:color w:val="000000"/>
          <w:sz w:val="22"/>
          <w:szCs w:val="22"/>
          <w:lang w:eastAsia="en-GB"/>
        </w:rPr>
        <w:t xml:space="preserve"> of Floreat.</w:t>
      </w:r>
    </w:p>
    <w:p w14:paraId="329B9111" w14:textId="77777777" w:rsidR="009F7098" w:rsidRPr="00471BD7" w:rsidRDefault="009F7098" w:rsidP="00471BD7">
      <w:pPr>
        <w:rPr>
          <w:rFonts w:eastAsia="Times New Roman" w:cstheme="minorHAnsi"/>
          <w:color w:val="000000"/>
          <w:sz w:val="22"/>
          <w:szCs w:val="22"/>
          <w:lang w:eastAsia="en-GB"/>
        </w:rPr>
      </w:pPr>
    </w:p>
    <w:p w14:paraId="15191291"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Traffic Chaos Waiting to Happen</w:t>
      </w:r>
    </w:p>
    <w:p w14:paraId="7DEA12E6" w14:textId="77777777" w:rsidR="00246954" w:rsidRDefault="00246954" w:rsidP="00471BD7">
      <w:pPr>
        <w:rPr>
          <w:rFonts w:eastAsia="Times New Roman" w:cstheme="minorHAnsi"/>
          <w:color w:val="000000"/>
          <w:sz w:val="22"/>
          <w:szCs w:val="22"/>
          <w:lang w:eastAsia="en-GB"/>
        </w:rPr>
      </w:pPr>
      <w:r>
        <w:rPr>
          <w:rFonts w:eastAsia="Times New Roman" w:cstheme="minorHAnsi"/>
          <w:color w:val="000000"/>
          <w:sz w:val="22"/>
          <w:szCs w:val="22"/>
          <w:lang w:eastAsia="en-GB"/>
        </w:rPr>
        <w:t>I’m very concerned about the</w:t>
      </w:r>
      <w:r w:rsidR="00471BD7" w:rsidRPr="00471BD7">
        <w:rPr>
          <w:rFonts w:eastAsia="Times New Roman" w:cstheme="minorHAnsi"/>
          <w:color w:val="000000"/>
          <w:sz w:val="22"/>
          <w:szCs w:val="22"/>
          <w:lang w:eastAsia="en-GB"/>
        </w:rPr>
        <w:t xml:space="preserve"> traffic nightmare this will create. The roads around Floreat Forum are already struggling, and adding this many new residents will make it impossible for us to safely get our kids to and from school</w:t>
      </w:r>
      <w:r>
        <w:rPr>
          <w:rFonts w:eastAsia="Times New Roman" w:cstheme="minorHAnsi"/>
          <w:color w:val="000000"/>
          <w:sz w:val="22"/>
          <w:szCs w:val="22"/>
          <w:lang w:eastAsia="en-GB"/>
        </w:rPr>
        <w:t xml:space="preserve"> when the modifications proposed under the plan are unacceptable and present more risk. The fact that the APIL Group have used Saturday data to assess roads that are congested on weekdays is also underhanded. The poor modifications proposed include:</w:t>
      </w:r>
    </w:p>
    <w:p w14:paraId="17E3F3AC" w14:textId="77777777" w:rsidR="00246954" w:rsidRDefault="00661C47" w:rsidP="00246954">
      <w:pPr>
        <w:pStyle w:val="ListParagraph"/>
        <w:numPr>
          <w:ilvl w:val="0"/>
          <w:numId w:val="1"/>
        </w:numPr>
        <w:rPr>
          <w:rFonts w:eastAsia="Times New Roman" w:cstheme="minorHAnsi"/>
          <w:color w:val="000000"/>
          <w:sz w:val="22"/>
          <w:szCs w:val="22"/>
          <w:lang w:eastAsia="en-GB"/>
        </w:rPr>
      </w:pPr>
      <w:r>
        <w:rPr>
          <w:rFonts w:eastAsia="Times New Roman" w:cstheme="minorHAnsi"/>
          <w:color w:val="000000"/>
          <w:sz w:val="22"/>
          <w:szCs w:val="22"/>
          <w:lang w:eastAsia="en-GB"/>
        </w:rPr>
        <w:t xml:space="preserve">A </w:t>
      </w:r>
      <w:r w:rsidRPr="00661C47">
        <w:rPr>
          <w:rFonts w:eastAsia="Times New Roman" w:cstheme="minorHAnsi"/>
          <w:b/>
          <w:bCs/>
          <w:color w:val="000000"/>
          <w:sz w:val="22"/>
          <w:szCs w:val="22"/>
          <w:lang w:eastAsia="en-GB"/>
        </w:rPr>
        <w:t>new</w:t>
      </w:r>
      <w:r w:rsidR="00246954" w:rsidRPr="00661C47">
        <w:rPr>
          <w:rFonts w:eastAsia="Times New Roman" w:cstheme="minorHAnsi"/>
          <w:b/>
          <w:bCs/>
          <w:color w:val="000000"/>
          <w:sz w:val="22"/>
          <w:szCs w:val="22"/>
          <w:lang w:eastAsia="en-GB"/>
        </w:rPr>
        <w:t xml:space="preserve"> </w:t>
      </w:r>
      <w:r w:rsidR="00246954" w:rsidRPr="00246954">
        <w:rPr>
          <w:rFonts w:eastAsia="Times New Roman" w:cstheme="minorHAnsi"/>
          <w:b/>
          <w:bCs/>
          <w:color w:val="000000"/>
          <w:sz w:val="22"/>
          <w:szCs w:val="22"/>
          <w:lang w:eastAsia="en-GB"/>
        </w:rPr>
        <w:t>roundabout on Floreat Ave</w:t>
      </w:r>
      <w:r w:rsidR="00246954" w:rsidRPr="00246954">
        <w:rPr>
          <w:rFonts w:eastAsia="Times New Roman" w:cstheme="minorHAnsi"/>
          <w:color w:val="000000"/>
          <w:sz w:val="22"/>
          <w:szCs w:val="22"/>
          <w:lang w:eastAsia="en-GB"/>
        </w:rPr>
        <w:t xml:space="preserve"> that completely disregards the pedestrian traffic, which includes many school children and families</w:t>
      </w:r>
      <w:r w:rsidR="00246954">
        <w:rPr>
          <w:rFonts w:eastAsia="Times New Roman" w:cstheme="minorHAnsi"/>
          <w:color w:val="000000"/>
          <w:sz w:val="22"/>
          <w:szCs w:val="22"/>
          <w:lang w:eastAsia="en-GB"/>
        </w:rPr>
        <w:t xml:space="preserve"> </w:t>
      </w:r>
      <w:r w:rsidR="00246954" w:rsidRPr="00246954">
        <w:rPr>
          <w:rFonts w:eastAsia="Times New Roman" w:cstheme="minorHAnsi"/>
          <w:color w:val="000000"/>
          <w:sz w:val="22"/>
          <w:szCs w:val="22"/>
          <w:lang w:eastAsia="en-GB"/>
        </w:rPr>
        <w:t>that use that intersection to cross the road</w:t>
      </w:r>
      <w:r w:rsidR="00471BD7" w:rsidRPr="00246954">
        <w:rPr>
          <w:rFonts w:eastAsia="Times New Roman" w:cstheme="minorHAnsi"/>
          <w:color w:val="000000"/>
          <w:sz w:val="22"/>
          <w:szCs w:val="22"/>
          <w:lang w:eastAsia="en-GB"/>
        </w:rPr>
        <w:t xml:space="preserve">. </w:t>
      </w:r>
      <w:r w:rsidR="00246954">
        <w:rPr>
          <w:rFonts w:eastAsia="Times New Roman" w:cstheme="minorHAnsi"/>
          <w:color w:val="000000"/>
          <w:sz w:val="22"/>
          <w:szCs w:val="22"/>
          <w:lang w:eastAsia="en-GB"/>
        </w:rPr>
        <w:t>A roundabout is unsafe.</w:t>
      </w:r>
    </w:p>
    <w:p w14:paraId="1F07D98A" w14:textId="77777777" w:rsidR="00471BD7" w:rsidRDefault="00246954" w:rsidP="00246954">
      <w:pPr>
        <w:pStyle w:val="ListParagraph"/>
        <w:numPr>
          <w:ilvl w:val="0"/>
          <w:numId w:val="1"/>
        </w:numPr>
        <w:rPr>
          <w:rFonts w:eastAsia="Times New Roman" w:cstheme="minorHAnsi"/>
          <w:color w:val="000000"/>
          <w:sz w:val="22"/>
          <w:szCs w:val="22"/>
          <w:lang w:eastAsia="en-GB"/>
        </w:rPr>
      </w:pPr>
      <w:r>
        <w:rPr>
          <w:rFonts w:eastAsia="Times New Roman" w:cstheme="minorHAnsi"/>
          <w:color w:val="000000"/>
          <w:sz w:val="22"/>
          <w:szCs w:val="22"/>
          <w:lang w:eastAsia="en-GB"/>
        </w:rPr>
        <w:t xml:space="preserve">A complete </w:t>
      </w:r>
      <w:r w:rsidRPr="00246954">
        <w:rPr>
          <w:rFonts w:eastAsia="Times New Roman" w:cstheme="minorHAnsi"/>
          <w:color w:val="000000"/>
          <w:sz w:val="22"/>
          <w:szCs w:val="22"/>
          <w:lang w:eastAsia="en-GB"/>
        </w:rPr>
        <w:t xml:space="preserve">disregard for the </w:t>
      </w:r>
      <w:r w:rsidRPr="00246954">
        <w:rPr>
          <w:rFonts w:eastAsia="Times New Roman" w:cstheme="minorHAnsi"/>
          <w:b/>
          <w:bCs/>
          <w:color w:val="000000"/>
          <w:sz w:val="22"/>
          <w:szCs w:val="22"/>
          <w:lang w:eastAsia="en-GB"/>
        </w:rPr>
        <w:t>public transport system</w:t>
      </w:r>
      <w:r w:rsidRPr="00246954">
        <w:rPr>
          <w:rFonts w:eastAsia="Times New Roman" w:cstheme="minorHAnsi"/>
          <w:color w:val="000000"/>
          <w:sz w:val="22"/>
          <w:szCs w:val="22"/>
          <w:lang w:eastAsia="en-GB"/>
        </w:rPr>
        <w:t xml:space="preserve"> that under serves our area </w:t>
      </w:r>
      <w:r w:rsidR="00815178">
        <w:rPr>
          <w:rFonts w:eastAsia="Times New Roman" w:cstheme="minorHAnsi"/>
          <w:color w:val="000000"/>
          <w:sz w:val="22"/>
          <w:szCs w:val="22"/>
          <w:lang w:eastAsia="en-GB"/>
        </w:rPr>
        <w:t>and with</w:t>
      </w:r>
      <w:r w:rsidRPr="00246954">
        <w:rPr>
          <w:rFonts w:eastAsia="Times New Roman" w:cstheme="minorHAnsi"/>
          <w:color w:val="000000"/>
          <w:sz w:val="22"/>
          <w:szCs w:val="22"/>
          <w:lang w:eastAsia="en-GB"/>
        </w:rPr>
        <w:t xml:space="preserve"> no planned upgrade</w:t>
      </w:r>
      <w:r w:rsidR="00815178">
        <w:rPr>
          <w:rFonts w:eastAsia="Times New Roman" w:cstheme="minorHAnsi"/>
          <w:color w:val="000000"/>
          <w:sz w:val="22"/>
          <w:szCs w:val="22"/>
          <w:lang w:eastAsia="en-GB"/>
        </w:rPr>
        <w:t xml:space="preserve">s </w:t>
      </w:r>
      <w:r>
        <w:rPr>
          <w:rFonts w:eastAsia="Times New Roman" w:cstheme="minorHAnsi"/>
          <w:color w:val="000000"/>
          <w:sz w:val="22"/>
          <w:szCs w:val="22"/>
          <w:lang w:eastAsia="en-GB"/>
        </w:rPr>
        <w:t xml:space="preserve">proposed </w:t>
      </w:r>
      <w:r w:rsidRPr="00246954">
        <w:rPr>
          <w:rFonts w:eastAsia="Times New Roman" w:cstheme="minorHAnsi"/>
          <w:color w:val="000000"/>
          <w:sz w:val="22"/>
          <w:szCs w:val="22"/>
          <w:lang w:eastAsia="en-GB"/>
        </w:rPr>
        <w:t xml:space="preserve">for </w:t>
      </w:r>
      <w:r>
        <w:rPr>
          <w:rFonts w:eastAsia="Times New Roman" w:cstheme="minorHAnsi"/>
          <w:color w:val="000000"/>
          <w:sz w:val="22"/>
          <w:szCs w:val="22"/>
          <w:lang w:eastAsia="en-GB"/>
        </w:rPr>
        <w:t xml:space="preserve">under this development. At the very least developer contributions should be mandated in this plan. </w:t>
      </w:r>
      <w:r w:rsidR="00815178">
        <w:rPr>
          <w:rFonts w:eastAsia="Times New Roman" w:cstheme="minorHAnsi"/>
          <w:color w:val="000000"/>
          <w:sz w:val="22"/>
          <w:szCs w:val="22"/>
          <w:lang w:eastAsia="en-GB"/>
        </w:rPr>
        <w:t>Simply m</w:t>
      </w:r>
      <w:r>
        <w:rPr>
          <w:rFonts w:eastAsia="Times New Roman" w:cstheme="minorHAnsi"/>
          <w:color w:val="000000"/>
          <w:sz w:val="22"/>
          <w:szCs w:val="22"/>
          <w:lang w:eastAsia="en-GB"/>
        </w:rPr>
        <w:t>oving bus stop locations</w:t>
      </w:r>
      <w:r w:rsidR="00815178">
        <w:rPr>
          <w:rFonts w:eastAsia="Times New Roman" w:cstheme="minorHAnsi"/>
          <w:color w:val="000000"/>
          <w:sz w:val="22"/>
          <w:szCs w:val="22"/>
          <w:lang w:eastAsia="en-GB"/>
        </w:rPr>
        <w:t>, which is the only proposed modification,</w:t>
      </w:r>
      <w:r>
        <w:rPr>
          <w:rFonts w:eastAsia="Times New Roman" w:cstheme="minorHAnsi"/>
          <w:color w:val="000000"/>
          <w:sz w:val="22"/>
          <w:szCs w:val="22"/>
          <w:lang w:eastAsia="en-GB"/>
        </w:rPr>
        <w:t xml:space="preserve"> is unacceptable. </w:t>
      </w:r>
    </w:p>
    <w:p w14:paraId="0B3144A0" w14:textId="77777777" w:rsidR="00246954" w:rsidRDefault="00246954" w:rsidP="00246954">
      <w:pPr>
        <w:pStyle w:val="ListParagraph"/>
        <w:numPr>
          <w:ilvl w:val="0"/>
          <w:numId w:val="1"/>
        </w:numPr>
        <w:rPr>
          <w:rFonts w:eastAsia="Times New Roman" w:cstheme="minorHAnsi"/>
          <w:color w:val="000000"/>
          <w:sz w:val="22"/>
          <w:szCs w:val="22"/>
          <w:lang w:eastAsia="en-GB"/>
        </w:rPr>
      </w:pPr>
      <w:r>
        <w:rPr>
          <w:rFonts w:eastAsia="Times New Roman" w:cstheme="minorHAnsi"/>
          <w:color w:val="000000"/>
          <w:sz w:val="22"/>
          <w:szCs w:val="22"/>
          <w:lang w:eastAsia="en-GB"/>
        </w:rPr>
        <w:t xml:space="preserve">Moving the </w:t>
      </w:r>
      <w:r w:rsidRPr="00246954">
        <w:rPr>
          <w:rFonts w:eastAsia="Times New Roman" w:cstheme="minorHAnsi"/>
          <w:b/>
          <w:bCs/>
          <w:color w:val="000000"/>
          <w:sz w:val="22"/>
          <w:szCs w:val="22"/>
          <w:lang w:eastAsia="en-GB"/>
        </w:rPr>
        <w:t xml:space="preserve">pedestrian crossing on </w:t>
      </w:r>
      <w:proofErr w:type="spellStart"/>
      <w:r w:rsidRPr="00246954">
        <w:rPr>
          <w:rFonts w:eastAsia="Times New Roman" w:cstheme="minorHAnsi"/>
          <w:b/>
          <w:bCs/>
          <w:color w:val="000000"/>
          <w:sz w:val="22"/>
          <w:szCs w:val="22"/>
          <w:lang w:eastAsia="en-GB"/>
        </w:rPr>
        <w:t>Howtree</w:t>
      </w:r>
      <w:proofErr w:type="spellEnd"/>
      <w:r w:rsidRPr="00246954">
        <w:rPr>
          <w:rFonts w:eastAsia="Times New Roman" w:cstheme="minorHAnsi"/>
          <w:b/>
          <w:bCs/>
          <w:color w:val="000000"/>
          <w:sz w:val="22"/>
          <w:szCs w:val="22"/>
          <w:lang w:eastAsia="en-GB"/>
        </w:rPr>
        <w:t xml:space="preserve"> Place</w:t>
      </w:r>
      <w:r>
        <w:rPr>
          <w:rFonts w:eastAsia="Times New Roman" w:cstheme="minorHAnsi"/>
          <w:color w:val="000000"/>
          <w:sz w:val="22"/>
          <w:szCs w:val="22"/>
          <w:lang w:eastAsia="en-GB"/>
        </w:rPr>
        <w:t xml:space="preserve"> closer to the Boulevard is downright dangerous. How any planner can think it is appropriate to move this closer to a major traffic intersection is beyond me. Cars will bank up to the intersection and this whole area will fail</w:t>
      </w:r>
      <w:r w:rsidR="00815178">
        <w:rPr>
          <w:rFonts w:eastAsia="Times New Roman" w:cstheme="minorHAnsi"/>
          <w:color w:val="000000"/>
          <w:sz w:val="22"/>
          <w:szCs w:val="22"/>
          <w:lang w:eastAsia="en-GB"/>
        </w:rPr>
        <w:t>.</w:t>
      </w:r>
    </w:p>
    <w:p w14:paraId="7C225828" w14:textId="77777777" w:rsidR="00246954" w:rsidRDefault="00246954" w:rsidP="00246954">
      <w:pPr>
        <w:rPr>
          <w:rFonts w:eastAsia="Times New Roman" w:cstheme="minorHAnsi"/>
          <w:color w:val="000000"/>
          <w:sz w:val="22"/>
          <w:szCs w:val="22"/>
          <w:lang w:eastAsia="en-GB"/>
        </w:rPr>
      </w:pPr>
    </w:p>
    <w:p w14:paraId="4C9CF2E9" w14:textId="77777777" w:rsidR="00246954" w:rsidRPr="00246954" w:rsidRDefault="00246954" w:rsidP="00246954">
      <w:pPr>
        <w:rPr>
          <w:rFonts w:eastAsia="Times New Roman" w:cstheme="minorHAnsi"/>
          <w:color w:val="000000"/>
          <w:sz w:val="22"/>
          <w:szCs w:val="22"/>
          <w:lang w:eastAsia="en-GB"/>
        </w:rPr>
      </w:pPr>
      <w:r w:rsidRPr="00246954">
        <w:rPr>
          <w:rFonts w:eastAsia="Times New Roman" w:cstheme="minorHAnsi"/>
          <w:color w:val="000000"/>
          <w:sz w:val="22"/>
          <w:szCs w:val="22"/>
          <w:lang w:eastAsia="en-GB"/>
        </w:rPr>
        <w:t xml:space="preserve">It’s beyond frustrating to see such a reckless disregard for the very real issues we’re already facing </w:t>
      </w:r>
      <w:r w:rsidR="00815178">
        <w:rPr>
          <w:rFonts w:eastAsia="Times New Roman" w:cstheme="minorHAnsi"/>
          <w:color w:val="000000"/>
          <w:sz w:val="22"/>
          <w:szCs w:val="22"/>
          <w:lang w:eastAsia="en-GB"/>
        </w:rPr>
        <w:t xml:space="preserve">the precinct </w:t>
      </w:r>
      <w:r w:rsidRPr="00246954">
        <w:rPr>
          <w:rFonts w:eastAsia="Times New Roman" w:cstheme="minorHAnsi"/>
          <w:color w:val="000000"/>
          <w:sz w:val="22"/>
          <w:szCs w:val="22"/>
          <w:lang w:eastAsia="en-GB"/>
        </w:rPr>
        <w:t xml:space="preserve">with traffic congestion, </w:t>
      </w:r>
      <w:r w:rsidR="00815178">
        <w:rPr>
          <w:rFonts w:eastAsia="Times New Roman" w:cstheme="minorHAnsi"/>
          <w:color w:val="000000"/>
          <w:sz w:val="22"/>
          <w:szCs w:val="22"/>
          <w:lang w:eastAsia="en-GB"/>
        </w:rPr>
        <w:t xml:space="preserve">and using out of date data to apparently justify that the network can support the development, and then </w:t>
      </w:r>
      <w:r>
        <w:rPr>
          <w:rFonts w:eastAsia="Times New Roman" w:cstheme="minorHAnsi"/>
          <w:color w:val="000000"/>
          <w:sz w:val="22"/>
          <w:szCs w:val="22"/>
          <w:lang w:eastAsia="en-GB"/>
        </w:rPr>
        <w:t xml:space="preserve">proposing </w:t>
      </w:r>
      <w:r w:rsidRPr="00246954">
        <w:rPr>
          <w:rFonts w:eastAsia="Times New Roman" w:cstheme="minorHAnsi"/>
          <w:color w:val="000000"/>
          <w:sz w:val="22"/>
          <w:szCs w:val="22"/>
          <w:lang w:eastAsia="en-GB"/>
        </w:rPr>
        <w:t>modifications that are not fit for purpose</w:t>
      </w:r>
      <w:r>
        <w:rPr>
          <w:rFonts w:eastAsia="Times New Roman" w:cstheme="minorHAnsi"/>
          <w:color w:val="000000"/>
          <w:sz w:val="22"/>
          <w:szCs w:val="22"/>
          <w:lang w:eastAsia="en-GB"/>
        </w:rPr>
        <w:t xml:space="preserve">. </w:t>
      </w:r>
      <w:r w:rsidR="00815178">
        <w:rPr>
          <w:rFonts w:eastAsia="Times New Roman" w:cstheme="minorHAnsi"/>
          <w:color w:val="000000"/>
          <w:sz w:val="22"/>
          <w:szCs w:val="22"/>
          <w:lang w:eastAsia="en-GB"/>
        </w:rPr>
        <w:t xml:space="preserve">It is wholly unacceptable. </w:t>
      </w:r>
    </w:p>
    <w:p w14:paraId="3C1FC291" w14:textId="77777777" w:rsidR="009F7098" w:rsidRPr="00471BD7" w:rsidRDefault="009F7098" w:rsidP="00471BD7">
      <w:pPr>
        <w:rPr>
          <w:rFonts w:eastAsia="Times New Roman" w:cstheme="minorHAnsi"/>
          <w:color w:val="000000"/>
          <w:sz w:val="22"/>
          <w:szCs w:val="22"/>
          <w:lang w:eastAsia="en-GB"/>
        </w:rPr>
      </w:pPr>
    </w:p>
    <w:p w14:paraId="2977FA10"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Ignoring the Community’s Voice</w:t>
      </w:r>
    </w:p>
    <w:p w14:paraId="7AC0F2ED" w14:textId="77777777" w:rsidR="00471BD7" w:rsidRPr="009F7098"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 xml:space="preserve">The lack of proper community consultation is outrageous. It’s clear that the </w:t>
      </w:r>
      <w:r w:rsidR="00246954">
        <w:rPr>
          <w:rFonts w:eastAsia="Times New Roman" w:cstheme="minorHAnsi"/>
          <w:color w:val="000000"/>
          <w:sz w:val="22"/>
          <w:szCs w:val="22"/>
          <w:lang w:eastAsia="en-GB"/>
        </w:rPr>
        <w:t>APIL Group</w:t>
      </w:r>
      <w:r w:rsidRPr="00471BD7">
        <w:rPr>
          <w:rFonts w:eastAsia="Times New Roman" w:cstheme="minorHAnsi"/>
          <w:color w:val="000000"/>
          <w:sz w:val="22"/>
          <w:szCs w:val="22"/>
          <w:lang w:eastAsia="en-GB"/>
        </w:rPr>
        <w:t xml:space="preserve"> have not taken the time to understand or respect what our community wants. As a parent, I feel completely ignored. This isn’t just about buildings and roads—this is about the safety and future of our children, and that should be the top priority.</w:t>
      </w:r>
      <w:r w:rsidR="005A6A71">
        <w:rPr>
          <w:rFonts w:eastAsia="Times New Roman" w:cstheme="minorHAnsi"/>
          <w:color w:val="000000"/>
          <w:sz w:val="22"/>
          <w:szCs w:val="22"/>
          <w:lang w:eastAsia="en-GB"/>
        </w:rPr>
        <w:t xml:space="preserve"> One online survey in 2022 is wholly unacceptable - that’s not community consultation. </w:t>
      </w:r>
    </w:p>
    <w:p w14:paraId="57347A5D" w14:textId="77777777" w:rsidR="009F7098" w:rsidRPr="00471BD7" w:rsidRDefault="009F7098" w:rsidP="00471BD7">
      <w:pPr>
        <w:rPr>
          <w:rFonts w:eastAsia="Times New Roman" w:cstheme="minorHAnsi"/>
          <w:color w:val="000000"/>
          <w:sz w:val="22"/>
          <w:szCs w:val="22"/>
          <w:lang w:eastAsia="en-GB"/>
        </w:rPr>
      </w:pPr>
    </w:p>
    <w:p w14:paraId="13471CD3"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An Urgent Call to Reject This Plan</w:t>
      </w:r>
    </w:p>
    <w:p w14:paraId="2A2998BB"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 xml:space="preserve">I’m demanding that the Department of Planning, Lands, and Heritage </w:t>
      </w:r>
      <w:r w:rsidRPr="005A6A71">
        <w:rPr>
          <w:rFonts w:eastAsia="Times New Roman" w:cstheme="minorHAnsi"/>
          <w:color w:val="000000"/>
          <w:sz w:val="22"/>
          <w:szCs w:val="22"/>
          <w:u w:val="single"/>
          <w:lang w:eastAsia="en-GB"/>
        </w:rPr>
        <w:t>reject this plan</w:t>
      </w:r>
      <w:r w:rsidRPr="00471BD7">
        <w:rPr>
          <w:rFonts w:eastAsia="Times New Roman" w:cstheme="minorHAnsi"/>
          <w:color w:val="000000"/>
          <w:sz w:val="22"/>
          <w:szCs w:val="22"/>
          <w:lang w:eastAsia="en-GB"/>
        </w:rPr>
        <w:t>. It’s not consistent with our community’s needs, it violates planning guidelines, and most importantly, it puts our children at risk. I cannot believe that we even have to fight against something so clearly wrong.</w:t>
      </w:r>
    </w:p>
    <w:p w14:paraId="18D4FBC1" w14:textId="77777777" w:rsidR="00471BD7" w:rsidRDefault="00471BD7" w:rsidP="00471BD7">
      <w:pPr>
        <w:rPr>
          <w:rFonts w:eastAsia="Times New Roman" w:cstheme="minorHAnsi"/>
          <w:color w:val="000000"/>
          <w:sz w:val="22"/>
          <w:szCs w:val="22"/>
          <w:lang w:eastAsia="en-GB"/>
        </w:rPr>
      </w:pPr>
      <w:r w:rsidRPr="00471BD7">
        <w:rPr>
          <w:rFonts w:eastAsia="Times New Roman" w:cstheme="minorHAnsi"/>
          <w:color w:val="000000"/>
          <w:sz w:val="22"/>
          <w:szCs w:val="22"/>
          <w:lang w:eastAsia="en-GB"/>
        </w:rPr>
        <w:t>Please do the right thing and protect our community from this reckless development</w:t>
      </w:r>
      <w:r w:rsidR="00246954">
        <w:rPr>
          <w:rFonts w:eastAsia="Times New Roman" w:cstheme="minorHAnsi"/>
          <w:color w:val="000000"/>
          <w:sz w:val="22"/>
          <w:szCs w:val="22"/>
          <w:lang w:eastAsia="en-GB"/>
        </w:rPr>
        <w:t xml:space="preserve"> and reject the proposed precinct structure plan.</w:t>
      </w:r>
    </w:p>
    <w:p w14:paraId="3DCAC8F8" w14:textId="77777777" w:rsidR="005A6A71" w:rsidRDefault="005A6A71" w:rsidP="00471BD7">
      <w:pPr>
        <w:rPr>
          <w:rFonts w:eastAsia="Times New Roman" w:cstheme="minorHAnsi"/>
          <w:color w:val="000000"/>
          <w:sz w:val="22"/>
          <w:szCs w:val="22"/>
          <w:lang w:eastAsia="en-GB"/>
        </w:rPr>
      </w:pPr>
    </w:p>
    <w:p w14:paraId="278CB23B" w14:textId="77777777" w:rsidR="004D30D9" w:rsidRPr="004D30D9" w:rsidRDefault="005A6A71" w:rsidP="004D30D9">
      <w:pPr>
        <w:rPr>
          <w:rFonts w:eastAsia="Times New Roman" w:cstheme="minorHAnsi"/>
          <w:color w:val="000000"/>
          <w:sz w:val="22"/>
          <w:szCs w:val="22"/>
          <w:lang w:eastAsia="en-GB"/>
        </w:rPr>
      </w:pPr>
      <w:r w:rsidRPr="005A6A71">
        <w:rPr>
          <w:rFonts w:eastAsia="Times New Roman" w:cstheme="minorHAnsi"/>
          <w:color w:val="000000"/>
          <w:sz w:val="22"/>
          <w:szCs w:val="22"/>
          <w:lang w:eastAsia="en-GB"/>
        </w:rPr>
        <w:t xml:space="preserve">To conclude, </w:t>
      </w:r>
      <w:r w:rsidR="004D30D9" w:rsidRPr="00374F2E">
        <w:t xml:space="preserve">I </w:t>
      </w:r>
      <w:r w:rsidR="004D30D9" w:rsidRPr="004D30D9">
        <w:rPr>
          <w:rFonts w:eastAsia="Times New Roman" w:cstheme="minorHAnsi"/>
          <w:color w:val="000000"/>
          <w:sz w:val="22"/>
          <w:szCs w:val="22"/>
          <w:lang w:eastAsia="en-GB"/>
        </w:rPr>
        <w:t>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004D30D9" w:rsidRPr="004D30D9">
        <w:rPr>
          <w:rFonts w:eastAsia="Times New Roman" w:cstheme="minorHAnsi"/>
          <w:color w:val="000000"/>
          <w:sz w:val="22"/>
          <w:szCs w:val="22"/>
          <w:lang w:eastAsia="en-GB"/>
        </w:rPr>
        <w:t>ie</w:t>
      </w:r>
      <w:proofErr w:type="spellEnd"/>
      <w:r w:rsidR="004D30D9" w:rsidRPr="004D30D9">
        <w:rPr>
          <w:rFonts w:eastAsia="Times New Roman" w:cstheme="minorHAnsi"/>
          <w:color w:val="000000"/>
          <w:sz w:val="22"/>
          <w:szCs w:val="22"/>
          <w:lang w:eastAsia="en-GB"/>
        </w:rPr>
        <w:t xml:space="preserve"> without a train station), which make it clear that high-rise towers are not appropriate for this site. </w:t>
      </w:r>
    </w:p>
    <w:p w14:paraId="5B9E36A2" w14:textId="77777777" w:rsidR="005A6A71" w:rsidRDefault="005A6A71" w:rsidP="00471BD7">
      <w:pPr>
        <w:rPr>
          <w:rFonts w:eastAsia="Times New Roman" w:cstheme="minorHAnsi"/>
          <w:color w:val="000000"/>
          <w:sz w:val="22"/>
          <w:szCs w:val="22"/>
          <w:lang w:eastAsia="en-GB"/>
        </w:rPr>
      </w:pPr>
    </w:p>
    <w:p w14:paraId="5FA2BD57" w14:textId="77777777" w:rsidR="00246954" w:rsidRPr="00471BD7" w:rsidRDefault="00246954" w:rsidP="00471BD7">
      <w:pPr>
        <w:rPr>
          <w:rFonts w:eastAsia="Times New Roman" w:cstheme="minorHAnsi"/>
          <w:color w:val="000000"/>
          <w:sz w:val="22"/>
          <w:szCs w:val="22"/>
          <w:lang w:eastAsia="en-GB"/>
        </w:rPr>
      </w:pPr>
    </w:p>
    <w:p w14:paraId="0146A04E" w14:textId="77777777" w:rsidR="009F7098" w:rsidRDefault="00471BD7" w:rsidP="00471BD7">
      <w:pPr>
        <w:rPr>
          <w:rFonts w:eastAsia="Times New Roman" w:cstheme="minorHAnsi"/>
          <w:b/>
          <w:bCs/>
          <w:color w:val="000000"/>
          <w:sz w:val="22"/>
          <w:szCs w:val="22"/>
          <w:lang w:eastAsia="en-GB"/>
        </w:rPr>
      </w:pPr>
      <w:r w:rsidRPr="00471BD7">
        <w:rPr>
          <w:rFonts w:eastAsia="Times New Roman" w:cstheme="minorHAnsi"/>
          <w:color w:val="000000"/>
          <w:sz w:val="22"/>
          <w:szCs w:val="22"/>
          <w:lang w:eastAsia="en-GB"/>
        </w:rPr>
        <w:t>Sincerely,</w:t>
      </w:r>
      <w:r w:rsidRPr="00471BD7">
        <w:rPr>
          <w:rFonts w:eastAsia="Times New Roman" w:cstheme="minorHAnsi"/>
          <w:color w:val="000000"/>
          <w:sz w:val="22"/>
          <w:szCs w:val="22"/>
          <w:lang w:eastAsia="en-GB"/>
        </w:rPr>
        <w:br/>
      </w:r>
    </w:p>
    <w:p w14:paraId="0D8080D1" w14:textId="77777777" w:rsidR="00471BD7" w:rsidRPr="00471BD7" w:rsidRDefault="00471BD7" w:rsidP="00471BD7">
      <w:pPr>
        <w:rPr>
          <w:rFonts w:eastAsia="Times New Roman" w:cstheme="minorHAnsi"/>
          <w:color w:val="000000"/>
          <w:sz w:val="22"/>
          <w:szCs w:val="22"/>
          <w:lang w:eastAsia="en-GB"/>
        </w:rPr>
      </w:pPr>
      <w:r w:rsidRPr="00471BD7">
        <w:rPr>
          <w:rFonts w:eastAsia="Times New Roman" w:cstheme="minorHAnsi"/>
          <w:b/>
          <w:bCs/>
          <w:color w:val="000000"/>
          <w:sz w:val="22"/>
          <w:szCs w:val="22"/>
          <w:lang w:eastAsia="en-GB"/>
        </w:rPr>
        <w:t>[Your Name]</w:t>
      </w:r>
    </w:p>
    <w:p w14:paraId="15DA9969" w14:textId="77777777" w:rsidR="006711B7" w:rsidRPr="009F7098" w:rsidRDefault="009F7098">
      <w:pPr>
        <w:rPr>
          <w:rFonts w:cstheme="minorHAnsi"/>
          <w:sz w:val="22"/>
          <w:szCs w:val="22"/>
        </w:rPr>
      </w:pPr>
      <w:r>
        <w:rPr>
          <w:rFonts w:cstheme="minorHAnsi"/>
          <w:sz w:val="22"/>
          <w:szCs w:val="22"/>
        </w:rPr>
        <w:t>[please indicate if you wish your name removed for reporting to protect anonymity]</w:t>
      </w:r>
    </w:p>
    <w:sectPr w:rsidR="006711B7" w:rsidRPr="009F7098"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B5EB92" w14:textId="77777777" w:rsidR="00C254A5" w:rsidRDefault="00C254A5" w:rsidP="003C3D32">
      <w:r>
        <w:separator/>
      </w:r>
    </w:p>
  </w:endnote>
  <w:endnote w:type="continuationSeparator" w:id="0">
    <w:p w14:paraId="0E199C3A" w14:textId="77777777" w:rsidR="00C254A5" w:rsidRDefault="00C254A5" w:rsidP="003C3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692710" w14:textId="77777777" w:rsidR="00C254A5" w:rsidRDefault="00C254A5" w:rsidP="003C3D32">
      <w:r>
        <w:separator/>
      </w:r>
    </w:p>
  </w:footnote>
  <w:footnote w:type="continuationSeparator" w:id="0">
    <w:p w14:paraId="0157000D" w14:textId="77777777" w:rsidR="00C254A5" w:rsidRDefault="00C254A5" w:rsidP="003C3D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3D53B2"/>
    <w:multiLevelType w:val="hybridMultilevel"/>
    <w:tmpl w:val="3DD688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9307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BD7"/>
    <w:rsid w:val="00246954"/>
    <w:rsid w:val="00344D7C"/>
    <w:rsid w:val="003C3D32"/>
    <w:rsid w:val="00471BD7"/>
    <w:rsid w:val="004D30D9"/>
    <w:rsid w:val="005A6A71"/>
    <w:rsid w:val="00661C47"/>
    <w:rsid w:val="006711B7"/>
    <w:rsid w:val="00815178"/>
    <w:rsid w:val="009F7098"/>
    <w:rsid w:val="00A7554F"/>
    <w:rsid w:val="00C254A5"/>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5F73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709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F7098"/>
    <w:rPr>
      <w:b/>
      <w:bCs/>
    </w:rPr>
  </w:style>
  <w:style w:type="paragraph" w:styleId="ListParagraph">
    <w:name w:val="List Paragraph"/>
    <w:basedOn w:val="Normal"/>
    <w:uiPriority w:val="34"/>
    <w:qFormat/>
    <w:rsid w:val="00246954"/>
    <w:pPr>
      <w:ind w:left="720"/>
      <w:contextualSpacing/>
    </w:pPr>
  </w:style>
  <w:style w:type="paragraph" w:styleId="Header">
    <w:name w:val="header"/>
    <w:basedOn w:val="Normal"/>
    <w:link w:val="HeaderChar"/>
    <w:uiPriority w:val="99"/>
    <w:unhideWhenUsed/>
    <w:rsid w:val="003C3D32"/>
    <w:pPr>
      <w:tabs>
        <w:tab w:val="center" w:pos="4513"/>
        <w:tab w:val="right" w:pos="9026"/>
      </w:tabs>
    </w:pPr>
  </w:style>
  <w:style w:type="character" w:customStyle="1" w:styleId="HeaderChar">
    <w:name w:val="Header Char"/>
    <w:basedOn w:val="DefaultParagraphFont"/>
    <w:link w:val="Header"/>
    <w:uiPriority w:val="99"/>
    <w:rsid w:val="003C3D32"/>
  </w:style>
  <w:style w:type="paragraph" w:styleId="Footer">
    <w:name w:val="footer"/>
    <w:basedOn w:val="Normal"/>
    <w:link w:val="FooterChar"/>
    <w:uiPriority w:val="99"/>
    <w:unhideWhenUsed/>
    <w:rsid w:val="003C3D32"/>
    <w:pPr>
      <w:tabs>
        <w:tab w:val="center" w:pos="4513"/>
        <w:tab w:val="right" w:pos="9026"/>
      </w:tabs>
    </w:pPr>
  </w:style>
  <w:style w:type="character" w:customStyle="1" w:styleId="FooterChar">
    <w:name w:val="Footer Char"/>
    <w:basedOn w:val="DefaultParagraphFont"/>
    <w:link w:val="Footer"/>
    <w:uiPriority w:val="99"/>
    <w:rsid w:val="003C3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2380625">
      <w:bodyDiv w:val="1"/>
      <w:marLeft w:val="0"/>
      <w:marRight w:val="0"/>
      <w:marTop w:val="0"/>
      <w:marBottom w:val="0"/>
      <w:divBdr>
        <w:top w:val="none" w:sz="0" w:space="0" w:color="auto"/>
        <w:left w:val="none" w:sz="0" w:space="0" w:color="auto"/>
        <w:bottom w:val="none" w:sz="0" w:space="0" w:color="auto"/>
        <w:right w:val="none" w:sz="0" w:space="0" w:color="auto"/>
      </w:divBdr>
      <w:divsChild>
        <w:div w:id="592128530">
          <w:marLeft w:val="0"/>
          <w:marRight w:val="0"/>
          <w:marTop w:val="240"/>
          <w:marBottom w:val="240"/>
          <w:divBdr>
            <w:top w:val="none" w:sz="0" w:space="0" w:color="auto"/>
            <w:left w:val="none" w:sz="0" w:space="0" w:color="auto"/>
            <w:bottom w:val="none" w:sz="0" w:space="0" w:color="auto"/>
            <w:right w:val="none" w:sz="0" w:space="0" w:color="auto"/>
          </w:divBdr>
        </w:div>
        <w:div w:id="92744368">
          <w:marLeft w:val="0"/>
          <w:marRight w:val="0"/>
          <w:marTop w:val="240"/>
          <w:marBottom w:val="240"/>
          <w:divBdr>
            <w:top w:val="none" w:sz="0" w:space="0" w:color="auto"/>
            <w:left w:val="none" w:sz="0" w:space="0" w:color="auto"/>
            <w:bottom w:val="none" w:sz="0" w:space="0" w:color="auto"/>
            <w:right w:val="none" w:sz="0" w:space="0" w:color="auto"/>
          </w:divBdr>
        </w:div>
        <w:div w:id="1177693910">
          <w:marLeft w:val="0"/>
          <w:marRight w:val="0"/>
          <w:marTop w:val="240"/>
          <w:marBottom w:val="240"/>
          <w:divBdr>
            <w:top w:val="none" w:sz="0" w:space="0" w:color="auto"/>
            <w:left w:val="none" w:sz="0" w:space="0" w:color="auto"/>
            <w:bottom w:val="none" w:sz="0" w:space="0" w:color="auto"/>
            <w:right w:val="none" w:sz="0" w:space="0" w:color="auto"/>
          </w:divBdr>
        </w:div>
        <w:div w:id="1679502358">
          <w:marLeft w:val="0"/>
          <w:marRight w:val="0"/>
          <w:marTop w:val="240"/>
          <w:marBottom w:val="240"/>
          <w:divBdr>
            <w:top w:val="none" w:sz="0" w:space="0" w:color="auto"/>
            <w:left w:val="none" w:sz="0" w:space="0" w:color="auto"/>
            <w:bottom w:val="none" w:sz="0" w:space="0" w:color="auto"/>
            <w:right w:val="none" w:sz="0" w:space="0" w:color="auto"/>
          </w:divBdr>
        </w:div>
        <w:div w:id="1396902142">
          <w:marLeft w:val="0"/>
          <w:marRight w:val="0"/>
          <w:marTop w:val="240"/>
          <w:marBottom w:val="240"/>
          <w:divBdr>
            <w:top w:val="none" w:sz="0" w:space="0" w:color="auto"/>
            <w:left w:val="none" w:sz="0" w:space="0" w:color="auto"/>
            <w:bottom w:val="none" w:sz="0" w:space="0" w:color="auto"/>
            <w:right w:val="none" w:sz="0" w:space="0" w:color="auto"/>
          </w:divBdr>
        </w:div>
        <w:div w:id="184178248">
          <w:marLeft w:val="0"/>
          <w:marRight w:val="0"/>
          <w:marTop w:val="0"/>
          <w:marBottom w:val="0"/>
          <w:divBdr>
            <w:top w:val="none" w:sz="0" w:space="0" w:color="auto"/>
            <w:left w:val="none" w:sz="0" w:space="0" w:color="auto"/>
            <w:bottom w:val="none" w:sz="0" w:space="0" w:color="auto"/>
            <w:right w:val="none" w:sz="0" w:space="0" w:color="auto"/>
          </w:divBdr>
        </w:div>
        <w:div w:id="681858637">
          <w:marLeft w:val="0"/>
          <w:marRight w:val="0"/>
          <w:marTop w:val="240"/>
          <w:marBottom w:val="240"/>
          <w:divBdr>
            <w:top w:val="none" w:sz="0" w:space="0" w:color="auto"/>
            <w:left w:val="none" w:sz="0" w:space="0" w:color="auto"/>
            <w:bottom w:val="none" w:sz="0" w:space="0" w:color="auto"/>
            <w:right w:val="none" w:sz="0" w:space="0" w:color="auto"/>
          </w:divBdr>
        </w:div>
        <w:div w:id="1470439456">
          <w:marLeft w:val="0"/>
          <w:marRight w:val="0"/>
          <w:marTop w:val="0"/>
          <w:marBottom w:val="0"/>
          <w:divBdr>
            <w:top w:val="none" w:sz="0" w:space="0" w:color="auto"/>
            <w:left w:val="none" w:sz="0" w:space="0" w:color="auto"/>
            <w:bottom w:val="none" w:sz="0" w:space="0" w:color="auto"/>
            <w:right w:val="none" w:sz="0" w:space="0" w:color="auto"/>
          </w:divBdr>
        </w:div>
        <w:div w:id="1871215896">
          <w:marLeft w:val="0"/>
          <w:marRight w:val="0"/>
          <w:marTop w:val="240"/>
          <w:marBottom w:val="240"/>
          <w:divBdr>
            <w:top w:val="none" w:sz="0" w:space="0" w:color="auto"/>
            <w:left w:val="none" w:sz="0" w:space="0" w:color="auto"/>
            <w:bottom w:val="none" w:sz="0" w:space="0" w:color="auto"/>
            <w:right w:val="none" w:sz="0" w:space="0" w:color="auto"/>
          </w:divBdr>
        </w:div>
        <w:div w:id="1098407959">
          <w:marLeft w:val="0"/>
          <w:marRight w:val="0"/>
          <w:marTop w:val="0"/>
          <w:marBottom w:val="0"/>
          <w:divBdr>
            <w:top w:val="none" w:sz="0" w:space="0" w:color="auto"/>
            <w:left w:val="none" w:sz="0" w:space="0" w:color="auto"/>
            <w:bottom w:val="none" w:sz="0" w:space="0" w:color="auto"/>
            <w:right w:val="none" w:sz="0" w:space="0" w:color="auto"/>
          </w:divBdr>
        </w:div>
        <w:div w:id="2084836342">
          <w:marLeft w:val="0"/>
          <w:marRight w:val="0"/>
          <w:marTop w:val="240"/>
          <w:marBottom w:val="240"/>
          <w:divBdr>
            <w:top w:val="none" w:sz="0" w:space="0" w:color="auto"/>
            <w:left w:val="none" w:sz="0" w:space="0" w:color="auto"/>
            <w:bottom w:val="none" w:sz="0" w:space="0" w:color="auto"/>
            <w:right w:val="none" w:sz="0" w:space="0" w:color="auto"/>
          </w:divBdr>
        </w:div>
        <w:div w:id="1499729330">
          <w:marLeft w:val="0"/>
          <w:marRight w:val="0"/>
          <w:marTop w:val="0"/>
          <w:marBottom w:val="0"/>
          <w:divBdr>
            <w:top w:val="none" w:sz="0" w:space="0" w:color="auto"/>
            <w:left w:val="none" w:sz="0" w:space="0" w:color="auto"/>
            <w:bottom w:val="none" w:sz="0" w:space="0" w:color="auto"/>
            <w:right w:val="none" w:sz="0" w:space="0" w:color="auto"/>
          </w:divBdr>
        </w:div>
        <w:div w:id="1885749872">
          <w:marLeft w:val="0"/>
          <w:marRight w:val="0"/>
          <w:marTop w:val="240"/>
          <w:marBottom w:val="240"/>
          <w:divBdr>
            <w:top w:val="none" w:sz="0" w:space="0" w:color="auto"/>
            <w:left w:val="none" w:sz="0" w:space="0" w:color="auto"/>
            <w:bottom w:val="none" w:sz="0" w:space="0" w:color="auto"/>
            <w:right w:val="none" w:sz="0" w:space="0" w:color="auto"/>
          </w:divBdr>
        </w:div>
        <w:div w:id="1579556988">
          <w:marLeft w:val="0"/>
          <w:marRight w:val="0"/>
          <w:marTop w:val="0"/>
          <w:marBottom w:val="0"/>
          <w:divBdr>
            <w:top w:val="none" w:sz="0" w:space="0" w:color="auto"/>
            <w:left w:val="none" w:sz="0" w:space="0" w:color="auto"/>
            <w:bottom w:val="none" w:sz="0" w:space="0" w:color="auto"/>
            <w:right w:val="none" w:sz="0" w:space="0" w:color="auto"/>
          </w:divBdr>
        </w:div>
        <w:div w:id="1234698579">
          <w:marLeft w:val="0"/>
          <w:marRight w:val="0"/>
          <w:marTop w:val="240"/>
          <w:marBottom w:val="240"/>
          <w:divBdr>
            <w:top w:val="none" w:sz="0" w:space="0" w:color="auto"/>
            <w:left w:val="none" w:sz="0" w:space="0" w:color="auto"/>
            <w:bottom w:val="none" w:sz="0" w:space="0" w:color="auto"/>
            <w:right w:val="none" w:sz="0" w:space="0" w:color="auto"/>
          </w:divBdr>
        </w:div>
        <w:div w:id="1408959984">
          <w:marLeft w:val="0"/>
          <w:marRight w:val="0"/>
          <w:marTop w:val="240"/>
          <w:marBottom w:val="240"/>
          <w:divBdr>
            <w:top w:val="none" w:sz="0" w:space="0" w:color="auto"/>
            <w:left w:val="none" w:sz="0" w:space="0" w:color="auto"/>
            <w:bottom w:val="none" w:sz="0" w:space="0" w:color="auto"/>
            <w:right w:val="none" w:sz="0" w:space="0" w:color="auto"/>
          </w:divBdr>
        </w:div>
        <w:div w:id="1246187664">
          <w:marLeft w:val="0"/>
          <w:marRight w:val="0"/>
          <w:marTop w:val="240"/>
          <w:marBottom w:val="240"/>
          <w:divBdr>
            <w:top w:val="none" w:sz="0" w:space="0" w:color="auto"/>
            <w:left w:val="none" w:sz="0" w:space="0" w:color="auto"/>
            <w:bottom w:val="none" w:sz="0" w:space="0" w:color="auto"/>
            <w:right w:val="none" w:sz="0" w:space="0" w:color="auto"/>
          </w:divBdr>
        </w:div>
      </w:divsChild>
    </w:div>
    <w:div w:id="1381586827">
      <w:bodyDiv w:val="1"/>
      <w:marLeft w:val="0"/>
      <w:marRight w:val="0"/>
      <w:marTop w:val="0"/>
      <w:marBottom w:val="0"/>
      <w:divBdr>
        <w:top w:val="none" w:sz="0" w:space="0" w:color="auto"/>
        <w:left w:val="none" w:sz="0" w:space="0" w:color="auto"/>
        <w:bottom w:val="none" w:sz="0" w:space="0" w:color="auto"/>
        <w:right w:val="none" w:sz="0" w:space="0" w:color="auto"/>
      </w:divBdr>
      <w:divsChild>
        <w:div w:id="1182549866">
          <w:marLeft w:val="0"/>
          <w:marRight w:val="0"/>
          <w:marTop w:val="240"/>
          <w:marBottom w:val="240"/>
          <w:divBdr>
            <w:top w:val="none" w:sz="0" w:space="0" w:color="auto"/>
            <w:left w:val="none" w:sz="0" w:space="0" w:color="auto"/>
            <w:bottom w:val="none" w:sz="0" w:space="0" w:color="auto"/>
            <w:right w:val="none" w:sz="0" w:space="0" w:color="auto"/>
          </w:divBdr>
        </w:div>
        <w:div w:id="1325934114">
          <w:marLeft w:val="0"/>
          <w:marRight w:val="0"/>
          <w:marTop w:val="240"/>
          <w:marBottom w:val="240"/>
          <w:divBdr>
            <w:top w:val="none" w:sz="0" w:space="0" w:color="auto"/>
            <w:left w:val="none" w:sz="0" w:space="0" w:color="auto"/>
            <w:bottom w:val="none" w:sz="0" w:space="0" w:color="auto"/>
            <w:right w:val="none" w:sz="0" w:space="0" w:color="auto"/>
          </w:divBdr>
        </w:div>
        <w:div w:id="82145255">
          <w:marLeft w:val="0"/>
          <w:marRight w:val="0"/>
          <w:marTop w:val="240"/>
          <w:marBottom w:val="240"/>
          <w:divBdr>
            <w:top w:val="none" w:sz="0" w:space="0" w:color="auto"/>
            <w:left w:val="none" w:sz="0" w:space="0" w:color="auto"/>
            <w:bottom w:val="none" w:sz="0" w:space="0" w:color="auto"/>
            <w:right w:val="none" w:sz="0" w:space="0" w:color="auto"/>
          </w:divBdr>
        </w:div>
        <w:div w:id="679237465">
          <w:marLeft w:val="0"/>
          <w:marRight w:val="0"/>
          <w:marTop w:val="240"/>
          <w:marBottom w:val="240"/>
          <w:divBdr>
            <w:top w:val="none" w:sz="0" w:space="0" w:color="auto"/>
            <w:left w:val="none" w:sz="0" w:space="0" w:color="auto"/>
            <w:bottom w:val="none" w:sz="0" w:space="0" w:color="auto"/>
            <w:right w:val="none" w:sz="0" w:space="0" w:color="auto"/>
          </w:divBdr>
        </w:div>
        <w:div w:id="250630132">
          <w:marLeft w:val="0"/>
          <w:marRight w:val="0"/>
          <w:marTop w:val="240"/>
          <w:marBottom w:val="240"/>
          <w:divBdr>
            <w:top w:val="none" w:sz="0" w:space="0" w:color="auto"/>
            <w:left w:val="none" w:sz="0" w:space="0" w:color="auto"/>
            <w:bottom w:val="none" w:sz="0" w:space="0" w:color="auto"/>
            <w:right w:val="none" w:sz="0" w:space="0" w:color="auto"/>
          </w:divBdr>
        </w:div>
        <w:div w:id="1685207689">
          <w:marLeft w:val="0"/>
          <w:marRight w:val="0"/>
          <w:marTop w:val="0"/>
          <w:marBottom w:val="0"/>
          <w:divBdr>
            <w:top w:val="none" w:sz="0" w:space="0" w:color="auto"/>
            <w:left w:val="none" w:sz="0" w:space="0" w:color="auto"/>
            <w:bottom w:val="none" w:sz="0" w:space="0" w:color="auto"/>
            <w:right w:val="none" w:sz="0" w:space="0" w:color="auto"/>
          </w:divBdr>
        </w:div>
        <w:div w:id="669989865">
          <w:marLeft w:val="0"/>
          <w:marRight w:val="0"/>
          <w:marTop w:val="240"/>
          <w:marBottom w:val="240"/>
          <w:divBdr>
            <w:top w:val="none" w:sz="0" w:space="0" w:color="auto"/>
            <w:left w:val="none" w:sz="0" w:space="0" w:color="auto"/>
            <w:bottom w:val="none" w:sz="0" w:space="0" w:color="auto"/>
            <w:right w:val="none" w:sz="0" w:space="0" w:color="auto"/>
          </w:divBdr>
        </w:div>
        <w:div w:id="1719813243">
          <w:marLeft w:val="0"/>
          <w:marRight w:val="0"/>
          <w:marTop w:val="0"/>
          <w:marBottom w:val="0"/>
          <w:divBdr>
            <w:top w:val="none" w:sz="0" w:space="0" w:color="auto"/>
            <w:left w:val="none" w:sz="0" w:space="0" w:color="auto"/>
            <w:bottom w:val="none" w:sz="0" w:space="0" w:color="auto"/>
            <w:right w:val="none" w:sz="0" w:space="0" w:color="auto"/>
          </w:divBdr>
        </w:div>
        <w:div w:id="1263494739">
          <w:marLeft w:val="0"/>
          <w:marRight w:val="0"/>
          <w:marTop w:val="240"/>
          <w:marBottom w:val="240"/>
          <w:divBdr>
            <w:top w:val="none" w:sz="0" w:space="0" w:color="auto"/>
            <w:left w:val="none" w:sz="0" w:space="0" w:color="auto"/>
            <w:bottom w:val="none" w:sz="0" w:space="0" w:color="auto"/>
            <w:right w:val="none" w:sz="0" w:space="0" w:color="auto"/>
          </w:divBdr>
        </w:div>
        <w:div w:id="740565482">
          <w:marLeft w:val="0"/>
          <w:marRight w:val="0"/>
          <w:marTop w:val="0"/>
          <w:marBottom w:val="0"/>
          <w:divBdr>
            <w:top w:val="none" w:sz="0" w:space="0" w:color="auto"/>
            <w:left w:val="none" w:sz="0" w:space="0" w:color="auto"/>
            <w:bottom w:val="none" w:sz="0" w:space="0" w:color="auto"/>
            <w:right w:val="none" w:sz="0" w:space="0" w:color="auto"/>
          </w:divBdr>
        </w:div>
        <w:div w:id="793446709">
          <w:marLeft w:val="0"/>
          <w:marRight w:val="0"/>
          <w:marTop w:val="240"/>
          <w:marBottom w:val="240"/>
          <w:divBdr>
            <w:top w:val="none" w:sz="0" w:space="0" w:color="auto"/>
            <w:left w:val="none" w:sz="0" w:space="0" w:color="auto"/>
            <w:bottom w:val="none" w:sz="0" w:space="0" w:color="auto"/>
            <w:right w:val="none" w:sz="0" w:space="0" w:color="auto"/>
          </w:divBdr>
        </w:div>
        <w:div w:id="851604958">
          <w:marLeft w:val="0"/>
          <w:marRight w:val="0"/>
          <w:marTop w:val="0"/>
          <w:marBottom w:val="0"/>
          <w:divBdr>
            <w:top w:val="none" w:sz="0" w:space="0" w:color="auto"/>
            <w:left w:val="none" w:sz="0" w:space="0" w:color="auto"/>
            <w:bottom w:val="none" w:sz="0" w:space="0" w:color="auto"/>
            <w:right w:val="none" w:sz="0" w:space="0" w:color="auto"/>
          </w:divBdr>
        </w:div>
        <w:div w:id="58021650">
          <w:marLeft w:val="0"/>
          <w:marRight w:val="0"/>
          <w:marTop w:val="240"/>
          <w:marBottom w:val="240"/>
          <w:divBdr>
            <w:top w:val="none" w:sz="0" w:space="0" w:color="auto"/>
            <w:left w:val="none" w:sz="0" w:space="0" w:color="auto"/>
            <w:bottom w:val="none" w:sz="0" w:space="0" w:color="auto"/>
            <w:right w:val="none" w:sz="0" w:space="0" w:color="auto"/>
          </w:divBdr>
        </w:div>
        <w:div w:id="2108042552">
          <w:marLeft w:val="0"/>
          <w:marRight w:val="0"/>
          <w:marTop w:val="0"/>
          <w:marBottom w:val="0"/>
          <w:divBdr>
            <w:top w:val="none" w:sz="0" w:space="0" w:color="auto"/>
            <w:left w:val="none" w:sz="0" w:space="0" w:color="auto"/>
            <w:bottom w:val="none" w:sz="0" w:space="0" w:color="auto"/>
            <w:right w:val="none" w:sz="0" w:space="0" w:color="auto"/>
          </w:divBdr>
        </w:div>
        <w:div w:id="1559512185">
          <w:marLeft w:val="0"/>
          <w:marRight w:val="0"/>
          <w:marTop w:val="240"/>
          <w:marBottom w:val="240"/>
          <w:divBdr>
            <w:top w:val="none" w:sz="0" w:space="0" w:color="auto"/>
            <w:left w:val="none" w:sz="0" w:space="0" w:color="auto"/>
            <w:bottom w:val="none" w:sz="0" w:space="0" w:color="auto"/>
            <w:right w:val="none" w:sz="0" w:space="0" w:color="auto"/>
          </w:divBdr>
        </w:div>
        <w:div w:id="1645966481">
          <w:marLeft w:val="0"/>
          <w:marRight w:val="0"/>
          <w:marTop w:val="240"/>
          <w:marBottom w:val="240"/>
          <w:divBdr>
            <w:top w:val="none" w:sz="0" w:space="0" w:color="auto"/>
            <w:left w:val="none" w:sz="0" w:space="0" w:color="auto"/>
            <w:bottom w:val="none" w:sz="0" w:space="0" w:color="auto"/>
            <w:right w:val="none" w:sz="0" w:space="0" w:color="auto"/>
          </w:divBdr>
        </w:div>
        <w:div w:id="201556889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3956</Characters>
  <Application>Microsoft Office Word</Application>
  <DocSecurity>0</DocSecurity>
  <Lines>32</Lines>
  <Paragraphs>9</Paragraphs>
  <ScaleCrop>false</ScaleCrop>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2024-08-13T08:40:00Z</dcterms:created>
  <dcterms:modified xsi:type="dcterms:W3CDTF">2024-08-13T08:40:00Z</dcterms:modified>
</cp:coreProperties>
</file>