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92B369" w14:textId="77777777" w:rsidR="00E97B60" w:rsidRPr="00E97B60" w:rsidRDefault="00E97B60" w:rsidP="00E97B60">
      <w:pPr>
        <w:spacing w:before="100" w:beforeAutospacing="1" w:after="100" w:afterAutospacing="1"/>
        <w:outlineLvl w:val="2"/>
        <w:rPr>
          <w:rFonts w:ascii="Times New Roman" w:eastAsia="Times New Roman" w:hAnsi="Times New Roman" w:cs="Times New Roman"/>
          <w:b/>
          <w:bCs/>
          <w:color w:val="000000"/>
          <w:sz w:val="27"/>
          <w:szCs w:val="27"/>
          <w:lang w:eastAsia="en-GB"/>
        </w:rPr>
      </w:pPr>
      <w:r w:rsidRPr="00E97B60">
        <w:rPr>
          <w:rFonts w:ascii="Times New Roman" w:eastAsia="Times New Roman" w:hAnsi="Times New Roman" w:cs="Times New Roman"/>
          <w:b/>
          <w:bCs/>
          <w:color w:val="000000"/>
          <w:sz w:val="27"/>
          <w:szCs w:val="27"/>
          <w:lang w:eastAsia="en-GB"/>
        </w:rPr>
        <w:t>[Your Name]</w:t>
      </w:r>
    </w:p>
    <w:p w14:paraId="34F988E7" w14:textId="77777777" w:rsidR="00E97B60" w:rsidRPr="00E97B60" w:rsidRDefault="00E97B60" w:rsidP="00E97B60">
      <w:pPr>
        <w:spacing w:before="100" w:beforeAutospacing="1" w:after="100" w:afterAutospacing="1"/>
        <w:rPr>
          <w:rFonts w:ascii="Times New Roman" w:eastAsia="Times New Roman" w:hAnsi="Times New Roman" w:cs="Times New Roman"/>
          <w:color w:val="000000"/>
          <w:lang w:eastAsia="en-GB"/>
        </w:rPr>
      </w:pPr>
      <w:r w:rsidRPr="00E97B60">
        <w:rPr>
          <w:rFonts w:ascii="Times New Roman" w:eastAsia="Times New Roman" w:hAnsi="Times New Roman" w:cs="Times New Roman"/>
          <w:color w:val="000000"/>
          <w:lang w:eastAsia="en-GB"/>
        </w:rPr>
        <w:t>[Your Address]</w:t>
      </w:r>
      <w:r w:rsidRPr="00E97B60">
        <w:rPr>
          <w:rFonts w:ascii="Times New Roman" w:eastAsia="Times New Roman" w:hAnsi="Times New Roman" w:cs="Times New Roman"/>
          <w:color w:val="000000"/>
          <w:lang w:eastAsia="en-GB"/>
        </w:rPr>
        <w:br/>
        <w:t>[City, State, Postal Code]</w:t>
      </w:r>
      <w:r w:rsidRPr="00E97B60">
        <w:rPr>
          <w:rFonts w:ascii="Times New Roman" w:eastAsia="Times New Roman" w:hAnsi="Times New Roman" w:cs="Times New Roman"/>
          <w:color w:val="000000"/>
          <w:lang w:eastAsia="en-GB"/>
        </w:rPr>
        <w:br/>
        <w:t>[Email Address]</w:t>
      </w:r>
      <w:r w:rsidRPr="00E97B60">
        <w:rPr>
          <w:rFonts w:ascii="Times New Roman" w:eastAsia="Times New Roman" w:hAnsi="Times New Roman" w:cs="Times New Roman"/>
          <w:color w:val="000000"/>
          <w:lang w:eastAsia="en-GB"/>
        </w:rPr>
        <w:br/>
        <w:t>[Phone Number]</w:t>
      </w:r>
      <w:r w:rsidRPr="00E97B60">
        <w:rPr>
          <w:rFonts w:ascii="Times New Roman" w:eastAsia="Times New Roman" w:hAnsi="Times New Roman" w:cs="Times New Roman"/>
          <w:color w:val="000000"/>
          <w:lang w:eastAsia="en-GB"/>
        </w:rPr>
        <w:br/>
        <w:t>[Date]</w:t>
      </w:r>
    </w:p>
    <w:p w14:paraId="6405E3E0" w14:textId="77777777" w:rsidR="00B259D2" w:rsidRDefault="00B259D2" w:rsidP="00B259D2">
      <w:pPr>
        <w:pStyle w:val="NormalWeb"/>
        <w:rPr>
          <w:color w:val="000000"/>
        </w:rPr>
      </w:pPr>
      <w:r>
        <w:rPr>
          <w:rStyle w:val="Strong"/>
          <w:color w:val="000000"/>
        </w:rPr>
        <w:t>Department of Planning, Lands and Heritage</w:t>
      </w:r>
      <w:r>
        <w:rPr>
          <w:color w:val="000000"/>
        </w:rPr>
        <w:br/>
        <w:t>Attention Metro Central North team</w:t>
      </w:r>
      <w:r>
        <w:rPr>
          <w:color w:val="000000"/>
        </w:rPr>
        <w:br/>
        <w:t>Locked Bag 2506</w:t>
      </w:r>
      <w:r>
        <w:rPr>
          <w:color w:val="000000"/>
        </w:rPr>
        <w:br/>
        <w:t>Perth WA 6000</w:t>
      </w:r>
    </w:p>
    <w:p w14:paraId="51040009" w14:textId="77777777" w:rsidR="00B259D2" w:rsidRDefault="00B259D2" w:rsidP="00E97B60">
      <w:pPr>
        <w:spacing w:before="100" w:beforeAutospacing="1" w:after="100" w:afterAutospacing="1"/>
        <w:rPr>
          <w:rFonts w:ascii="Times New Roman" w:eastAsia="Times New Roman" w:hAnsi="Times New Roman" w:cs="Times New Roman"/>
          <w:b/>
          <w:bCs/>
          <w:color w:val="000000"/>
          <w:lang w:eastAsia="en-GB"/>
        </w:rPr>
      </w:pPr>
    </w:p>
    <w:p w14:paraId="2182362F" w14:textId="77777777" w:rsidR="00E97B60" w:rsidRPr="00E97B60" w:rsidRDefault="00E97B60" w:rsidP="00E97B60">
      <w:pPr>
        <w:spacing w:before="100" w:beforeAutospacing="1" w:after="100" w:afterAutospacing="1"/>
        <w:rPr>
          <w:rFonts w:ascii="Times New Roman" w:eastAsia="Times New Roman" w:hAnsi="Times New Roman" w:cs="Times New Roman"/>
          <w:color w:val="000000"/>
          <w:lang w:eastAsia="en-GB"/>
        </w:rPr>
      </w:pPr>
      <w:r w:rsidRPr="00E97B60">
        <w:rPr>
          <w:rFonts w:ascii="Times New Roman" w:eastAsia="Times New Roman" w:hAnsi="Times New Roman" w:cs="Times New Roman"/>
          <w:color w:val="000000"/>
          <w:lang w:eastAsia="en-GB"/>
        </w:rPr>
        <w:t>Dear Sir/Madam,</w:t>
      </w:r>
    </w:p>
    <w:p w14:paraId="1B65658B" w14:textId="77777777" w:rsidR="00E97B60" w:rsidRPr="00E97B60" w:rsidRDefault="00E97B60" w:rsidP="00E97B60">
      <w:pPr>
        <w:spacing w:before="100" w:beforeAutospacing="1" w:after="100" w:afterAutospacing="1"/>
        <w:rPr>
          <w:rFonts w:ascii="Times New Roman" w:eastAsia="Times New Roman" w:hAnsi="Times New Roman" w:cs="Times New Roman"/>
          <w:color w:val="000000"/>
          <w:lang w:eastAsia="en-GB"/>
        </w:rPr>
      </w:pPr>
      <w:r w:rsidRPr="00E97B60">
        <w:rPr>
          <w:rFonts w:ascii="Times New Roman" w:eastAsia="Times New Roman" w:hAnsi="Times New Roman" w:cs="Times New Roman"/>
          <w:b/>
          <w:bCs/>
          <w:color w:val="000000"/>
          <w:lang w:eastAsia="en-GB"/>
        </w:rPr>
        <w:t xml:space="preserve">Subject: </w:t>
      </w:r>
      <w:r w:rsidR="00D763BB">
        <w:rPr>
          <w:rFonts w:ascii="Times New Roman" w:eastAsia="Times New Roman" w:hAnsi="Times New Roman" w:cs="Times New Roman"/>
          <w:b/>
          <w:bCs/>
          <w:color w:val="000000"/>
          <w:lang w:eastAsia="en-GB"/>
        </w:rPr>
        <w:t>Objection to</w:t>
      </w:r>
      <w:r w:rsidRPr="00E97B60">
        <w:rPr>
          <w:rFonts w:ascii="Times New Roman" w:eastAsia="Times New Roman" w:hAnsi="Times New Roman" w:cs="Times New Roman"/>
          <w:b/>
          <w:bCs/>
          <w:color w:val="000000"/>
          <w:lang w:eastAsia="en-GB"/>
        </w:rPr>
        <w:t xml:space="preserve"> APIL Group Draft Precinct Structure Plan </w:t>
      </w:r>
      <w:r w:rsidR="00D763BB">
        <w:rPr>
          <w:rFonts w:ascii="Times New Roman" w:eastAsia="Times New Roman" w:hAnsi="Times New Roman" w:cs="Times New Roman"/>
          <w:b/>
          <w:bCs/>
          <w:color w:val="000000"/>
          <w:lang w:eastAsia="en-GB"/>
        </w:rPr>
        <w:t>for Floreat</w:t>
      </w:r>
    </w:p>
    <w:p w14:paraId="1BF54F61" w14:textId="77777777" w:rsidR="00E97B60" w:rsidRPr="00E97B60" w:rsidRDefault="00E97B60" w:rsidP="00E97B60">
      <w:pPr>
        <w:spacing w:before="100" w:beforeAutospacing="1" w:after="100" w:afterAutospacing="1"/>
        <w:rPr>
          <w:rFonts w:ascii="Times New Roman" w:eastAsia="Times New Roman" w:hAnsi="Times New Roman" w:cs="Times New Roman"/>
          <w:color w:val="000000"/>
          <w:lang w:eastAsia="en-GB"/>
        </w:rPr>
      </w:pPr>
      <w:r w:rsidRPr="00E97B60">
        <w:rPr>
          <w:rFonts w:ascii="Times New Roman" w:eastAsia="Times New Roman" w:hAnsi="Times New Roman" w:cs="Times New Roman"/>
          <w:color w:val="000000"/>
          <w:lang w:eastAsia="en-GB"/>
        </w:rPr>
        <w:t>I am writing to express my concerns regarding the APIL Group's draft Precinct Structure Plan and its potential impact on the Floreat Park Primary School, particularly concerning the overshadowing that the proposed development may cause.</w:t>
      </w:r>
      <w:r w:rsidR="00B259D2">
        <w:rPr>
          <w:rFonts w:ascii="Times New Roman" w:eastAsia="Times New Roman" w:hAnsi="Times New Roman" w:cs="Times New Roman"/>
          <w:color w:val="000000"/>
          <w:lang w:eastAsia="en-GB"/>
        </w:rPr>
        <w:t xml:space="preserve"> I strongly oppose the plan and it should be rejected. </w:t>
      </w:r>
    </w:p>
    <w:p w14:paraId="2CF2F376" w14:textId="77777777" w:rsidR="00E97B60" w:rsidRPr="00E97B60" w:rsidRDefault="00E97B60" w:rsidP="00E97B60">
      <w:pPr>
        <w:spacing w:before="100" w:beforeAutospacing="1" w:after="100" w:afterAutospacing="1"/>
        <w:rPr>
          <w:rFonts w:ascii="Times New Roman" w:eastAsia="Times New Roman" w:hAnsi="Times New Roman" w:cs="Times New Roman"/>
          <w:color w:val="000000"/>
          <w:lang w:eastAsia="en-GB"/>
        </w:rPr>
      </w:pPr>
      <w:r w:rsidRPr="00E97B60">
        <w:rPr>
          <w:rFonts w:ascii="Times New Roman" w:eastAsia="Times New Roman" w:hAnsi="Times New Roman" w:cs="Times New Roman"/>
          <w:color w:val="000000"/>
          <w:lang w:eastAsia="en-GB"/>
        </w:rPr>
        <w:t>As a member of the local community and a parent of children who attend Floreat Park Primary School, I am deeply concerned that the scale and height of the proposed structures could result in significant overshadowing of the school grounds. This could adversely affect both the learning environment and the overall well-being of the students.</w:t>
      </w:r>
      <w:r w:rsidR="00B259D2">
        <w:rPr>
          <w:rFonts w:ascii="Times New Roman" w:eastAsia="Times New Roman" w:hAnsi="Times New Roman" w:cs="Times New Roman"/>
          <w:color w:val="000000"/>
          <w:lang w:eastAsia="en-GB"/>
        </w:rPr>
        <w:t xml:space="preserve"> The solstice studies included in the proposal are deeply inadequate, they demonstrate the overshadowing of the school in Winter and Autumn but then make no acknowledgement that this may be an issue. No Summer or Spring studies are provided. This is simply unacceptable. </w:t>
      </w:r>
    </w:p>
    <w:p w14:paraId="7F72CAAF" w14:textId="77777777" w:rsidR="00E97B60" w:rsidRPr="00E97B60" w:rsidRDefault="00E97B60" w:rsidP="00E97B60">
      <w:pPr>
        <w:spacing w:before="100" w:beforeAutospacing="1" w:after="100" w:afterAutospacing="1"/>
        <w:rPr>
          <w:rFonts w:ascii="Times New Roman" w:eastAsia="Times New Roman" w:hAnsi="Times New Roman" w:cs="Times New Roman"/>
          <w:color w:val="000000"/>
          <w:lang w:eastAsia="en-GB"/>
        </w:rPr>
      </w:pPr>
      <w:r w:rsidRPr="00E97B60">
        <w:rPr>
          <w:rFonts w:ascii="Times New Roman" w:eastAsia="Times New Roman" w:hAnsi="Times New Roman" w:cs="Times New Roman"/>
          <w:b/>
          <w:bCs/>
          <w:color w:val="000000"/>
          <w:lang w:eastAsia="en-GB"/>
        </w:rPr>
        <w:t>Impact on Natural Light and Outdoor Spaces:</w:t>
      </w:r>
      <w:r w:rsidRPr="00E97B60">
        <w:rPr>
          <w:rFonts w:ascii="Times New Roman" w:eastAsia="Times New Roman" w:hAnsi="Times New Roman" w:cs="Times New Roman"/>
          <w:color w:val="000000"/>
          <w:lang w:eastAsia="en-GB"/>
        </w:rPr>
        <w:t> One of the primary concerns is the potential reduction in natural light within the school premises, especially in outdoor play areas. Floreat Park Primary School is known for its open and vibrant environment, which is crucial for fostering a positive educational experience. The overshadowing could reduce the amount of sunlight in classrooms and outdoor areas, leading to a less conducive learning environment and affecting the children’s physical and mental well-being.</w:t>
      </w:r>
    </w:p>
    <w:p w14:paraId="71D68D16" w14:textId="77777777" w:rsidR="00E97B60" w:rsidRPr="00E97B60" w:rsidRDefault="00E97B60" w:rsidP="00E97B60">
      <w:pPr>
        <w:spacing w:before="100" w:beforeAutospacing="1" w:after="100" w:afterAutospacing="1"/>
        <w:rPr>
          <w:rFonts w:ascii="Times New Roman" w:eastAsia="Times New Roman" w:hAnsi="Times New Roman" w:cs="Times New Roman"/>
          <w:color w:val="000000"/>
          <w:lang w:eastAsia="en-GB"/>
        </w:rPr>
      </w:pPr>
      <w:r w:rsidRPr="00E97B60">
        <w:rPr>
          <w:rFonts w:ascii="Times New Roman" w:eastAsia="Times New Roman" w:hAnsi="Times New Roman" w:cs="Times New Roman"/>
          <w:b/>
          <w:bCs/>
          <w:color w:val="000000"/>
          <w:lang w:eastAsia="en-GB"/>
        </w:rPr>
        <w:t>Effect on School Activities:</w:t>
      </w:r>
      <w:r w:rsidRPr="00E97B60">
        <w:rPr>
          <w:rFonts w:ascii="Times New Roman" w:eastAsia="Times New Roman" w:hAnsi="Times New Roman" w:cs="Times New Roman"/>
          <w:color w:val="000000"/>
          <w:lang w:eastAsia="en-GB"/>
        </w:rPr>
        <w:t> The overshadowing may also impact various school activities, particularly those conducted outdoors. Reduced sunlight can make outdoor spaces less usable during certain times of the day, thereby limiting the school’s ability to engage students in physical education, recreational activities, and other essential aspects of a well-rounded education.</w:t>
      </w:r>
    </w:p>
    <w:p w14:paraId="4EEF8C63" w14:textId="77777777" w:rsidR="00E97B60" w:rsidRPr="00E97B60" w:rsidRDefault="00E97B60" w:rsidP="00E97B60">
      <w:pPr>
        <w:spacing w:before="100" w:beforeAutospacing="1" w:after="100" w:afterAutospacing="1"/>
        <w:rPr>
          <w:rFonts w:ascii="Times New Roman" w:eastAsia="Times New Roman" w:hAnsi="Times New Roman" w:cs="Times New Roman"/>
          <w:color w:val="000000"/>
          <w:lang w:eastAsia="en-GB"/>
        </w:rPr>
      </w:pPr>
      <w:r w:rsidRPr="00E97B60">
        <w:rPr>
          <w:rFonts w:ascii="Times New Roman" w:eastAsia="Times New Roman" w:hAnsi="Times New Roman" w:cs="Times New Roman"/>
          <w:b/>
          <w:bCs/>
          <w:color w:val="000000"/>
          <w:lang w:eastAsia="en-GB"/>
        </w:rPr>
        <w:t>Health and Well-being Concerns:</w:t>
      </w:r>
      <w:r w:rsidRPr="00E97B60">
        <w:rPr>
          <w:rFonts w:ascii="Times New Roman" w:eastAsia="Times New Roman" w:hAnsi="Times New Roman" w:cs="Times New Roman"/>
          <w:color w:val="000000"/>
          <w:lang w:eastAsia="en-GB"/>
        </w:rPr>
        <w:t> Adequate sunlight is vital for the health and well-being of children. The overshadowing of the school by nearby developments may result in colder and damp conditions in outdoor areas, potentially increasing the risk of illness among students. Additionally, a lack of sunlight can affect mood and energy levels, which are crucial for young children in a learning environment.</w:t>
      </w:r>
    </w:p>
    <w:p w14:paraId="56E9947F" w14:textId="77777777" w:rsidR="00E97B60" w:rsidRPr="00E97B60" w:rsidRDefault="00E97B60" w:rsidP="00E97B60">
      <w:pPr>
        <w:spacing w:before="100" w:beforeAutospacing="1" w:after="100" w:afterAutospacing="1"/>
        <w:rPr>
          <w:rFonts w:ascii="Times New Roman" w:eastAsia="Times New Roman" w:hAnsi="Times New Roman" w:cs="Times New Roman"/>
          <w:color w:val="000000"/>
          <w:lang w:eastAsia="en-GB"/>
        </w:rPr>
      </w:pPr>
      <w:r w:rsidRPr="00E97B60">
        <w:rPr>
          <w:rFonts w:ascii="Times New Roman" w:eastAsia="Times New Roman" w:hAnsi="Times New Roman" w:cs="Times New Roman"/>
          <w:b/>
          <w:bCs/>
          <w:color w:val="000000"/>
          <w:lang w:eastAsia="en-GB"/>
        </w:rPr>
        <w:lastRenderedPageBreak/>
        <w:t>Recommendations:</w:t>
      </w:r>
      <w:r w:rsidRPr="00E97B60">
        <w:rPr>
          <w:rFonts w:ascii="Times New Roman" w:eastAsia="Times New Roman" w:hAnsi="Times New Roman" w:cs="Times New Roman"/>
          <w:color w:val="000000"/>
          <w:lang w:eastAsia="en-GB"/>
        </w:rPr>
        <w:t> Given the significant concerns outlined above, I respectfully request that the Department of Planning, Lands, and Heritage carefully consider the impact of the APIL Group’s draft Precinct Structure Plan on Floreat Park Primary School. I urge the department to:</w:t>
      </w:r>
    </w:p>
    <w:p w14:paraId="59F2A081" w14:textId="77777777" w:rsidR="00E97B60" w:rsidRPr="00E97B60" w:rsidRDefault="00E97B60" w:rsidP="00E97B60">
      <w:pPr>
        <w:numPr>
          <w:ilvl w:val="0"/>
          <w:numId w:val="1"/>
        </w:numPr>
        <w:spacing w:before="100" w:beforeAutospacing="1" w:after="100" w:afterAutospacing="1"/>
        <w:rPr>
          <w:rFonts w:ascii="Times New Roman" w:eastAsia="Times New Roman" w:hAnsi="Times New Roman" w:cs="Times New Roman"/>
          <w:color w:val="000000"/>
          <w:lang w:eastAsia="en-GB"/>
        </w:rPr>
      </w:pPr>
      <w:r w:rsidRPr="00E97B60">
        <w:rPr>
          <w:rFonts w:ascii="Times New Roman" w:eastAsia="Times New Roman" w:hAnsi="Times New Roman" w:cs="Times New Roman"/>
          <w:b/>
          <w:bCs/>
          <w:color w:val="000000"/>
          <w:lang w:eastAsia="en-GB"/>
        </w:rPr>
        <w:t>Conduct a thorough overshadowing assessment</w:t>
      </w:r>
      <w:r w:rsidRPr="00E97B60">
        <w:rPr>
          <w:rFonts w:ascii="Times New Roman" w:eastAsia="Times New Roman" w:hAnsi="Times New Roman" w:cs="Times New Roman"/>
          <w:color w:val="000000"/>
          <w:lang w:eastAsia="en-GB"/>
        </w:rPr>
        <w:t> specifically focused on the school’s grounds to understand the full extent of the impact.</w:t>
      </w:r>
    </w:p>
    <w:p w14:paraId="4C0462EF" w14:textId="77777777" w:rsidR="00E97B60" w:rsidRPr="00E97B60" w:rsidRDefault="00B259D2" w:rsidP="00E97B60">
      <w:pPr>
        <w:numPr>
          <w:ilvl w:val="0"/>
          <w:numId w:val="1"/>
        </w:numPr>
        <w:spacing w:before="100" w:beforeAutospacing="1" w:after="100" w:afterAutospacing="1"/>
        <w:rPr>
          <w:rFonts w:ascii="Times New Roman" w:eastAsia="Times New Roman" w:hAnsi="Times New Roman" w:cs="Times New Roman"/>
          <w:color w:val="000000"/>
          <w:lang w:eastAsia="en-GB"/>
        </w:rPr>
      </w:pPr>
      <w:r>
        <w:rPr>
          <w:rFonts w:ascii="Times New Roman" w:eastAsia="Times New Roman" w:hAnsi="Times New Roman" w:cs="Times New Roman"/>
          <w:b/>
          <w:bCs/>
          <w:color w:val="000000"/>
          <w:lang w:eastAsia="en-GB"/>
        </w:rPr>
        <w:t>Require any development to comply with building height policy</w:t>
      </w:r>
      <w:r w:rsidR="00E97B60" w:rsidRPr="00E97B60">
        <w:rPr>
          <w:rFonts w:ascii="Times New Roman" w:eastAsia="Times New Roman" w:hAnsi="Times New Roman" w:cs="Times New Roman"/>
          <w:color w:val="000000"/>
          <w:lang w:eastAsia="en-GB"/>
        </w:rPr>
        <w:t> </w:t>
      </w:r>
      <w:r>
        <w:rPr>
          <w:rFonts w:ascii="Times New Roman" w:eastAsia="Times New Roman" w:hAnsi="Times New Roman" w:cs="Times New Roman"/>
          <w:color w:val="000000"/>
          <w:lang w:eastAsia="en-GB"/>
        </w:rPr>
        <w:t xml:space="preserve">and consider the positioning of buildings to </w:t>
      </w:r>
      <w:r w:rsidR="00E97B60" w:rsidRPr="00E97B60">
        <w:rPr>
          <w:rFonts w:ascii="Times New Roman" w:eastAsia="Times New Roman" w:hAnsi="Times New Roman" w:cs="Times New Roman"/>
          <w:color w:val="000000"/>
          <w:lang w:eastAsia="en-GB"/>
        </w:rPr>
        <w:t>minimize overshadowing.</w:t>
      </w:r>
    </w:p>
    <w:p w14:paraId="5F543E25" w14:textId="77777777" w:rsidR="00E97B60" w:rsidRPr="00E97B60" w:rsidRDefault="00E97B60" w:rsidP="00E97B60">
      <w:pPr>
        <w:numPr>
          <w:ilvl w:val="0"/>
          <w:numId w:val="1"/>
        </w:numPr>
        <w:spacing w:before="100" w:beforeAutospacing="1" w:after="100" w:afterAutospacing="1"/>
        <w:rPr>
          <w:rFonts w:ascii="Times New Roman" w:eastAsia="Times New Roman" w:hAnsi="Times New Roman" w:cs="Times New Roman"/>
          <w:color w:val="000000"/>
          <w:lang w:eastAsia="en-GB"/>
        </w:rPr>
      </w:pPr>
      <w:r w:rsidRPr="00E97B60">
        <w:rPr>
          <w:rFonts w:ascii="Times New Roman" w:eastAsia="Times New Roman" w:hAnsi="Times New Roman" w:cs="Times New Roman"/>
          <w:b/>
          <w:bCs/>
          <w:color w:val="000000"/>
          <w:lang w:eastAsia="en-GB"/>
        </w:rPr>
        <w:t>Engage with the school community</w:t>
      </w:r>
      <w:r w:rsidRPr="00E97B60">
        <w:rPr>
          <w:rFonts w:ascii="Times New Roman" w:eastAsia="Times New Roman" w:hAnsi="Times New Roman" w:cs="Times New Roman"/>
          <w:color w:val="000000"/>
          <w:lang w:eastAsia="en-GB"/>
        </w:rPr>
        <w:t> to ensure that their concerns are heard and addressed in the planning process.</w:t>
      </w:r>
    </w:p>
    <w:p w14:paraId="3DE0EAAE" w14:textId="77777777" w:rsidR="00D763BB" w:rsidRDefault="00E97B60" w:rsidP="00E97B60">
      <w:pPr>
        <w:spacing w:before="100" w:beforeAutospacing="1" w:after="100" w:afterAutospacing="1"/>
        <w:rPr>
          <w:rFonts w:ascii="Times New Roman" w:eastAsia="Times New Roman" w:hAnsi="Times New Roman" w:cs="Times New Roman"/>
          <w:color w:val="000000"/>
          <w:lang w:eastAsia="en-GB"/>
        </w:rPr>
      </w:pPr>
      <w:r w:rsidRPr="00E97B60">
        <w:rPr>
          <w:rFonts w:ascii="Times New Roman" w:eastAsia="Times New Roman" w:hAnsi="Times New Roman" w:cs="Times New Roman"/>
          <w:color w:val="000000"/>
          <w:lang w:eastAsia="en-GB"/>
        </w:rPr>
        <w:t>I trust that the Department of Planning, Lands, and Heritage will take these concerns seriously and work to protect the interests of Floreat Park Primary School and its students. The educational and developmental needs of our children should be a priority in any urban development planning.</w:t>
      </w:r>
      <w:r w:rsidR="00B259D2">
        <w:rPr>
          <w:rFonts w:ascii="Times New Roman" w:eastAsia="Times New Roman" w:hAnsi="Times New Roman" w:cs="Times New Roman"/>
          <w:color w:val="000000"/>
          <w:lang w:eastAsia="en-GB"/>
        </w:rPr>
        <w:t xml:space="preserve"> </w:t>
      </w:r>
      <w:r w:rsidR="00B259D2" w:rsidRPr="00D763BB">
        <w:rPr>
          <w:rFonts w:ascii="Times New Roman" w:eastAsia="Times New Roman" w:hAnsi="Times New Roman" w:cs="Times New Roman"/>
          <w:color w:val="000000"/>
          <w:u w:val="single"/>
          <w:lang w:eastAsia="en-GB"/>
        </w:rPr>
        <w:t>APIL Group’s plan should be rejected.</w:t>
      </w:r>
      <w:r w:rsidR="00B259D2">
        <w:rPr>
          <w:rFonts w:ascii="Times New Roman" w:eastAsia="Times New Roman" w:hAnsi="Times New Roman" w:cs="Times New Roman"/>
          <w:color w:val="000000"/>
          <w:lang w:eastAsia="en-GB"/>
        </w:rPr>
        <w:t xml:space="preserve"> </w:t>
      </w:r>
    </w:p>
    <w:p w14:paraId="7897FBDC" w14:textId="77777777" w:rsidR="009C0C80" w:rsidRPr="009C0C80" w:rsidRDefault="00D763BB" w:rsidP="009C0C80">
      <w:pPr>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xml:space="preserve">To conclude, </w:t>
      </w:r>
      <w:r w:rsidR="009C0C80" w:rsidRPr="00374F2E">
        <w:t xml:space="preserve">I </w:t>
      </w:r>
      <w:r w:rsidR="009C0C80" w:rsidRPr="009C0C80">
        <w:rPr>
          <w:rFonts w:ascii="Times New Roman" w:eastAsia="Times New Roman" w:hAnsi="Times New Roman" w:cs="Times New Roman"/>
          <w:color w:val="000000"/>
          <w:lang w:eastAsia="en-GB"/>
        </w:rPr>
        <w:t>will fully support the development of the Floreat Activity Centre that includes density built above the shopping centre up to 8 stories, and height limited to 8 stories across the Floreat Forum site as contemplated by the Local Planning Strategy. I support the planning controls set out in the State Planning Framework that govern District Centres like Floreat (</w:t>
      </w:r>
      <w:proofErr w:type="spellStart"/>
      <w:r w:rsidR="009C0C80" w:rsidRPr="009C0C80">
        <w:rPr>
          <w:rFonts w:ascii="Times New Roman" w:eastAsia="Times New Roman" w:hAnsi="Times New Roman" w:cs="Times New Roman"/>
          <w:color w:val="000000"/>
          <w:lang w:eastAsia="en-GB"/>
        </w:rPr>
        <w:t>ie</w:t>
      </w:r>
      <w:proofErr w:type="spellEnd"/>
      <w:r w:rsidR="009C0C80" w:rsidRPr="009C0C80">
        <w:rPr>
          <w:rFonts w:ascii="Times New Roman" w:eastAsia="Times New Roman" w:hAnsi="Times New Roman" w:cs="Times New Roman"/>
          <w:color w:val="000000"/>
          <w:lang w:eastAsia="en-GB"/>
        </w:rPr>
        <w:t xml:space="preserve"> without a train station), which make it clear that high-rise towers are not appropriate for this site. </w:t>
      </w:r>
    </w:p>
    <w:p w14:paraId="79A62147" w14:textId="77777777" w:rsidR="00B259D2" w:rsidRDefault="00E97B60" w:rsidP="00E97B60">
      <w:pPr>
        <w:spacing w:before="100" w:beforeAutospacing="1" w:after="100" w:afterAutospacing="1"/>
        <w:rPr>
          <w:rFonts w:ascii="Times New Roman" w:eastAsia="Times New Roman" w:hAnsi="Times New Roman" w:cs="Times New Roman"/>
          <w:color w:val="000000"/>
          <w:lang w:eastAsia="en-GB"/>
        </w:rPr>
      </w:pPr>
      <w:r w:rsidRPr="00E97B60">
        <w:rPr>
          <w:rFonts w:ascii="Times New Roman" w:eastAsia="Times New Roman" w:hAnsi="Times New Roman" w:cs="Times New Roman"/>
          <w:color w:val="000000"/>
          <w:lang w:eastAsia="en-GB"/>
        </w:rPr>
        <w:t xml:space="preserve">Thank you for your attention to this matter. </w:t>
      </w:r>
    </w:p>
    <w:p w14:paraId="75579275" w14:textId="77777777" w:rsidR="00E97B60" w:rsidRPr="00E97B60" w:rsidRDefault="00E97B60" w:rsidP="00E97B60">
      <w:pPr>
        <w:spacing w:before="100" w:beforeAutospacing="1" w:after="100" w:afterAutospacing="1"/>
        <w:rPr>
          <w:rFonts w:ascii="Times New Roman" w:eastAsia="Times New Roman" w:hAnsi="Times New Roman" w:cs="Times New Roman"/>
          <w:color w:val="000000"/>
          <w:lang w:eastAsia="en-GB"/>
        </w:rPr>
      </w:pPr>
      <w:r w:rsidRPr="00E97B60">
        <w:rPr>
          <w:rFonts w:ascii="Times New Roman" w:eastAsia="Times New Roman" w:hAnsi="Times New Roman" w:cs="Times New Roman"/>
          <w:color w:val="000000"/>
          <w:lang w:eastAsia="en-GB"/>
        </w:rPr>
        <w:t>Yours sincerely,</w:t>
      </w:r>
    </w:p>
    <w:p w14:paraId="3B9A8179" w14:textId="77777777" w:rsidR="00E97B60" w:rsidRPr="00E97B60" w:rsidRDefault="00E97B60" w:rsidP="00E97B60">
      <w:pPr>
        <w:spacing w:before="100" w:beforeAutospacing="1" w:after="100" w:afterAutospacing="1"/>
        <w:rPr>
          <w:rFonts w:ascii="Times New Roman" w:eastAsia="Times New Roman" w:hAnsi="Times New Roman" w:cs="Times New Roman"/>
          <w:color w:val="000000"/>
          <w:lang w:eastAsia="en-GB"/>
        </w:rPr>
      </w:pPr>
      <w:r w:rsidRPr="00E97B60">
        <w:rPr>
          <w:rFonts w:ascii="Times New Roman" w:eastAsia="Times New Roman" w:hAnsi="Times New Roman" w:cs="Times New Roman"/>
          <w:color w:val="000000"/>
          <w:lang w:eastAsia="en-GB"/>
        </w:rPr>
        <w:t>[Your Name]</w:t>
      </w:r>
      <w:r w:rsidRPr="00E97B60">
        <w:rPr>
          <w:rFonts w:ascii="Times New Roman" w:eastAsia="Times New Roman" w:hAnsi="Times New Roman" w:cs="Times New Roman"/>
          <w:color w:val="000000"/>
          <w:lang w:eastAsia="en-GB"/>
        </w:rPr>
        <w:br/>
        <w:t>[Your Title/Relationship to the School, if applicable]</w:t>
      </w:r>
      <w:r w:rsidR="00B259D2">
        <w:rPr>
          <w:rFonts w:ascii="Times New Roman" w:eastAsia="Times New Roman" w:hAnsi="Times New Roman" w:cs="Times New Roman"/>
          <w:color w:val="000000"/>
          <w:lang w:eastAsia="en-GB"/>
        </w:rPr>
        <w:br/>
        <w:t>[include a statement if you wish your name to be removed from reporting to remain anonymous]</w:t>
      </w:r>
    </w:p>
    <w:p w14:paraId="3165D93F" w14:textId="77777777" w:rsidR="006711B7" w:rsidRDefault="006711B7"/>
    <w:sectPr w:rsidR="006711B7" w:rsidSect="00A7554F">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094420" w14:textId="77777777" w:rsidR="00B43780" w:rsidRDefault="00B43780" w:rsidP="0040731F">
      <w:r>
        <w:separator/>
      </w:r>
    </w:p>
  </w:endnote>
  <w:endnote w:type="continuationSeparator" w:id="0">
    <w:p w14:paraId="68293D40" w14:textId="77777777" w:rsidR="00B43780" w:rsidRDefault="00B43780" w:rsidP="004073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6732C8" w14:textId="77777777" w:rsidR="00B43780" w:rsidRDefault="00B43780" w:rsidP="0040731F">
      <w:r>
        <w:separator/>
      </w:r>
    </w:p>
  </w:footnote>
  <w:footnote w:type="continuationSeparator" w:id="0">
    <w:p w14:paraId="3CCA3A4D" w14:textId="77777777" w:rsidR="00B43780" w:rsidRDefault="00B43780" w:rsidP="004073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1754C37"/>
    <w:multiLevelType w:val="multilevel"/>
    <w:tmpl w:val="5B0690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515652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7B60"/>
    <w:rsid w:val="00344D7C"/>
    <w:rsid w:val="0040731F"/>
    <w:rsid w:val="006711B7"/>
    <w:rsid w:val="009C0C80"/>
    <w:rsid w:val="00A7554F"/>
    <w:rsid w:val="00B259D2"/>
    <w:rsid w:val="00B43780"/>
    <w:rsid w:val="00D763BB"/>
    <w:rsid w:val="00E97B60"/>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77B8C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H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97B60"/>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97B60"/>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E97B60"/>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E97B60"/>
    <w:rPr>
      <w:b/>
      <w:bCs/>
    </w:rPr>
  </w:style>
  <w:style w:type="character" w:customStyle="1" w:styleId="apple-converted-space">
    <w:name w:val="apple-converted-space"/>
    <w:basedOn w:val="DefaultParagraphFont"/>
    <w:rsid w:val="00E97B60"/>
  </w:style>
  <w:style w:type="paragraph" w:styleId="Header">
    <w:name w:val="header"/>
    <w:basedOn w:val="Normal"/>
    <w:link w:val="HeaderChar"/>
    <w:uiPriority w:val="99"/>
    <w:unhideWhenUsed/>
    <w:rsid w:val="0040731F"/>
    <w:pPr>
      <w:tabs>
        <w:tab w:val="center" w:pos="4513"/>
        <w:tab w:val="right" w:pos="9026"/>
      </w:tabs>
    </w:pPr>
  </w:style>
  <w:style w:type="character" w:customStyle="1" w:styleId="HeaderChar">
    <w:name w:val="Header Char"/>
    <w:basedOn w:val="DefaultParagraphFont"/>
    <w:link w:val="Header"/>
    <w:uiPriority w:val="99"/>
    <w:rsid w:val="0040731F"/>
  </w:style>
  <w:style w:type="paragraph" w:styleId="Footer">
    <w:name w:val="footer"/>
    <w:basedOn w:val="Normal"/>
    <w:link w:val="FooterChar"/>
    <w:uiPriority w:val="99"/>
    <w:unhideWhenUsed/>
    <w:rsid w:val="0040731F"/>
    <w:pPr>
      <w:tabs>
        <w:tab w:val="center" w:pos="4513"/>
        <w:tab w:val="right" w:pos="9026"/>
      </w:tabs>
    </w:pPr>
  </w:style>
  <w:style w:type="character" w:customStyle="1" w:styleId="FooterChar">
    <w:name w:val="Footer Char"/>
    <w:basedOn w:val="DefaultParagraphFont"/>
    <w:link w:val="Footer"/>
    <w:uiPriority w:val="99"/>
    <w:rsid w:val="004073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53296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625</Words>
  <Characters>3565</Characters>
  <Application>Microsoft Office Word</Application>
  <DocSecurity>0</DocSecurity>
  <Lines>29</Lines>
  <Paragraphs>8</Paragraphs>
  <ScaleCrop>false</ScaleCrop>
  <Company/>
  <LinksUpToDate>false</LinksUpToDate>
  <CharactersWithSpaces>4182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2024-08-13T08:48:00Z</dcterms:created>
  <dcterms:modified xsi:type="dcterms:W3CDTF">2024-08-13T08:48:00Z</dcterms:modified>
</cp:coreProperties>
</file>