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AE812E" w14:textId="77777777" w:rsidR="00267BD7" w:rsidRPr="00267BD7" w:rsidRDefault="00267BD7" w:rsidP="00267BD7">
      <w:pPr>
        <w:spacing w:before="100" w:beforeAutospacing="1" w:after="100" w:afterAutospacing="1"/>
        <w:outlineLvl w:val="2"/>
        <w:rPr>
          <w:rFonts w:ascii="Times New Roman" w:eastAsia="Times New Roman" w:hAnsi="Times New Roman" w:cs="Times New Roman"/>
          <w:b/>
          <w:bCs/>
          <w:color w:val="000000"/>
          <w:sz w:val="27"/>
          <w:szCs w:val="27"/>
          <w:lang w:eastAsia="en-GB"/>
        </w:rPr>
      </w:pPr>
      <w:r w:rsidRPr="00267BD7">
        <w:rPr>
          <w:rFonts w:ascii="Times New Roman" w:eastAsia="Times New Roman" w:hAnsi="Times New Roman" w:cs="Times New Roman"/>
          <w:b/>
          <w:bCs/>
          <w:color w:val="000000"/>
          <w:sz w:val="27"/>
          <w:szCs w:val="27"/>
          <w:lang w:eastAsia="en-GB"/>
        </w:rPr>
        <w:t>[Your Name]</w:t>
      </w:r>
    </w:p>
    <w:p w14:paraId="589E842C" w14:textId="77777777" w:rsidR="00267BD7" w:rsidRPr="00267BD7" w:rsidRDefault="00267BD7" w:rsidP="00267BD7">
      <w:pPr>
        <w:spacing w:before="100" w:beforeAutospacing="1" w:after="100" w:afterAutospacing="1"/>
        <w:rPr>
          <w:rFonts w:ascii="Times New Roman" w:eastAsia="Times New Roman" w:hAnsi="Times New Roman" w:cs="Times New Roman"/>
          <w:color w:val="000000"/>
          <w:lang w:eastAsia="en-GB"/>
        </w:rPr>
      </w:pPr>
      <w:r w:rsidRPr="00267BD7">
        <w:rPr>
          <w:rFonts w:ascii="Times New Roman" w:eastAsia="Times New Roman" w:hAnsi="Times New Roman" w:cs="Times New Roman"/>
          <w:color w:val="000000"/>
          <w:lang w:eastAsia="en-GB"/>
        </w:rPr>
        <w:t>[Your Address]</w:t>
      </w:r>
      <w:r w:rsidRPr="00267BD7">
        <w:rPr>
          <w:rFonts w:ascii="Times New Roman" w:eastAsia="Times New Roman" w:hAnsi="Times New Roman" w:cs="Times New Roman"/>
          <w:color w:val="000000"/>
          <w:lang w:eastAsia="en-GB"/>
        </w:rPr>
        <w:br/>
        <w:t>[City, State, Postal Code]</w:t>
      </w:r>
      <w:r w:rsidRPr="00267BD7">
        <w:rPr>
          <w:rFonts w:ascii="Times New Roman" w:eastAsia="Times New Roman" w:hAnsi="Times New Roman" w:cs="Times New Roman"/>
          <w:color w:val="000000"/>
          <w:lang w:eastAsia="en-GB"/>
        </w:rPr>
        <w:br/>
        <w:t>[Email Address]</w:t>
      </w:r>
      <w:r w:rsidRPr="00267BD7">
        <w:rPr>
          <w:rFonts w:ascii="Times New Roman" w:eastAsia="Times New Roman" w:hAnsi="Times New Roman" w:cs="Times New Roman"/>
          <w:color w:val="000000"/>
          <w:lang w:eastAsia="en-GB"/>
        </w:rPr>
        <w:br/>
        <w:t>[Phone Number]</w:t>
      </w:r>
      <w:r w:rsidRPr="00267BD7">
        <w:rPr>
          <w:rFonts w:ascii="Times New Roman" w:eastAsia="Times New Roman" w:hAnsi="Times New Roman" w:cs="Times New Roman"/>
          <w:color w:val="000000"/>
          <w:lang w:eastAsia="en-GB"/>
        </w:rPr>
        <w:br/>
        <w:t>[Date]</w:t>
      </w:r>
    </w:p>
    <w:p w14:paraId="54416A3E" w14:textId="77777777" w:rsidR="008830E8" w:rsidRDefault="008830E8" w:rsidP="008830E8">
      <w:pPr>
        <w:pStyle w:val="NormalWeb"/>
        <w:rPr>
          <w:color w:val="000000"/>
        </w:rPr>
      </w:pPr>
      <w:r>
        <w:rPr>
          <w:rStyle w:val="Strong"/>
          <w:color w:val="000000"/>
        </w:rPr>
        <w:t>Department of Planning, Lands and Heritage</w:t>
      </w:r>
      <w:r>
        <w:rPr>
          <w:color w:val="000000"/>
        </w:rPr>
        <w:br/>
        <w:t>Attention Metro Central North team</w:t>
      </w:r>
      <w:r>
        <w:rPr>
          <w:color w:val="000000"/>
        </w:rPr>
        <w:br/>
        <w:t>Locked Bag 2506</w:t>
      </w:r>
      <w:r>
        <w:rPr>
          <w:color w:val="000000"/>
        </w:rPr>
        <w:br/>
        <w:t>Perth WA 6000</w:t>
      </w:r>
    </w:p>
    <w:p w14:paraId="6C95B9B1" w14:textId="77777777" w:rsidR="00267BD7" w:rsidRPr="00267BD7" w:rsidRDefault="00267BD7" w:rsidP="00267BD7">
      <w:pPr>
        <w:spacing w:before="100" w:beforeAutospacing="1" w:after="100" w:afterAutospacing="1"/>
        <w:rPr>
          <w:rFonts w:ascii="Times New Roman" w:eastAsia="Times New Roman" w:hAnsi="Times New Roman" w:cs="Times New Roman"/>
          <w:color w:val="000000"/>
          <w:lang w:eastAsia="en-GB"/>
        </w:rPr>
      </w:pPr>
      <w:r w:rsidRPr="00267BD7">
        <w:rPr>
          <w:rFonts w:ascii="Times New Roman" w:eastAsia="Times New Roman" w:hAnsi="Times New Roman" w:cs="Times New Roman"/>
          <w:color w:val="000000"/>
          <w:lang w:eastAsia="en-GB"/>
        </w:rPr>
        <w:t>Dear Sir/Madam,</w:t>
      </w:r>
    </w:p>
    <w:p w14:paraId="4701AE17" w14:textId="77777777" w:rsidR="00267BD7" w:rsidRPr="00267BD7" w:rsidRDefault="00267BD7" w:rsidP="00267BD7">
      <w:pPr>
        <w:spacing w:before="100" w:beforeAutospacing="1" w:after="100" w:afterAutospacing="1"/>
        <w:rPr>
          <w:rFonts w:ascii="Times New Roman" w:eastAsia="Times New Roman" w:hAnsi="Times New Roman" w:cs="Times New Roman"/>
          <w:color w:val="000000"/>
          <w:lang w:eastAsia="en-GB"/>
        </w:rPr>
      </w:pPr>
      <w:r w:rsidRPr="00267BD7">
        <w:rPr>
          <w:rFonts w:ascii="Times New Roman" w:eastAsia="Times New Roman" w:hAnsi="Times New Roman" w:cs="Times New Roman"/>
          <w:b/>
          <w:bCs/>
          <w:color w:val="000000"/>
          <w:lang w:eastAsia="en-GB"/>
        </w:rPr>
        <w:t xml:space="preserve">Subject: </w:t>
      </w:r>
      <w:r w:rsidR="008830E8">
        <w:rPr>
          <w:rFonts w:ascii="Times New Roman" w:eastAsia="Times New Roman" w:hAnsi="Times New Roman" w:cs="Times New Roman"/>
          <w:b/>
          <w:bCs/>
          <w:color w:val="000000"/>
          <w:lang w:eastAsia="en-GB"/>
        </w:rPr>
        <w:t xml:space="preserve">Submission on </w:t>
      </w:r>
      <w:r w:rsidRPr="00267BD7">
        <w:rPr>
          <w:rFonts w:ascii="Times New Roman" w:eastAsia="Times New Roman" w:hAnsi="Times New Roman" w:cs="Times New Roman"/>
          <w:b/>
          <w:bCs/>
          <w:color w:val="000000"/>
          <w:lang w:eastAsia="en-GB"/>
        </w:rPr>
        <w:t>the APIL Group Draft Precinct Structure Plan</w:t>
      </w:r>
      <w:r w:rsidR="008830E8">
        <w:rPr>
          <w:rFonts w:ascii="Times New Roman" w:eastAsia="Times New Roman" w:hAnsi="Times New Roman" w:cs="Times New Roman"/>
          <w:b/>
          <w:bCs/>
          <w:color w:val="000000"/>
          <w:lang w:eastAsia="en-GB"/>
        </w:rPr>
        <w:t xml:space="preserve"> for Floreat</w:t>
      </w:r>
    </w:p>
    <w:p w14:paraId="26808CB0" w14:textId="77777777" w:rsidR="00267BD7" w:rsidRPr="00267BD7" w:rsidRDefault="00267BD7" w:rsidP="00267BD7">
      <w:pPr>
        <w:spacing w:before="100" w:beforeAutospacing="1" w:after="100" w:afterAutospacing="1"/>
        <w:rPr>
          <w:rFonts w:ascii="Times New Roman" w:eastAsia="Times New Roman" w:hAnsi="Times New Roman" w:cs="Times New Roman"/>
          <w:color w:val="000000"/>
          <w:lang w:eastAsia="en-GB"/>
        </w:rPr>
      </w:pPr>
      <w:r w:rsidRPr="00267BD7">
        <w:rPr>
          <w:rFonts w:ascii="Times New Roman" w:eastAsia="Times New Roman" w:hAnsi="Times New Roman" w:cs="Times New Roman"/>
          <w:color w:val="000000"/>
          <w:lang w:eastAsia="en-GB"/>
        </w:rPr>
        <w:t xml:space="preserve">I am writing to formally express my concerns regarding the potential negative impact on the local traffic network that could result from the APIL Group’s draft Precinct Structure Plan. As a resident of the area, I believe that the proposed development </w:t>
      </w:r>
      <w:r w:rsidR="00D67E88">
        <w:rPr>
          <w:rFonts w:ascii="Times New Roman" w:eastAsia="Times New Roman" w:hAnsi="Times New Roman" w:cs="Times New Roman"/>
          <w:color w:val="000000"/>
          <w:lang w:eastAsia="en-GB"/>
        </w:rPr>
        <w:t>will</w:t>
      </w:r>
      <w:r w:rsidRPr="00267BD7">
        <w:rPr>
          <w:rFonts w:ascii="Times New Roman" w:eastAsia="Times New Roman" w:hAnsi="Times New Roman" w:cs="Times New Roman"/>
          <w:color w:val="000000"/>
          <w:lang w:eastAsia="en-GB"/>
        </w:rPr>
        <w:t xml:space="preserve"> significantly strain the existing road infrastructure, leading to congestion, safety risks, and a decline in the overall quality of life for the community.</w:t>
      </w:r>
      <w:r w:rsidR="00D70A68">
        <w:rPr>
          <w:rFonts w:ascii="Times New Roman" w:eastAsia="Times New Roman" w:hAnsi="Times New Roman" w:cs="Times New Roman"/>
          <w:color w:val="000000"/>
          <w:lang w:eastAsia="en-GB"/>
        </w:rPr>
        <w:t xml:space="preserve"> Due to my concerns I recommend the plan be rejected. </w:t>
      </w:r>
    </w:p>
    <w:p w14:paraId="2CA1F7BB" w14:textId="77777777" w:rsidR="00267BD7" w:rsidRPr="00267BD7" w:rsidRDefault="00267BD7" w:rsidP="00267BD7">
      <w:pPr>
        <w:spacing w:before="100" w:beforeAutospacing="1" w:after="100" w:afterAutospacing="1"/>
        <w:rPr>
          <w:rFonts w:ascii="Times New Roman" w:eastAsia="Times New Roman" w:hAnsi="Times New Roman" w:cs="Times New Roman"/>
          <w:color w:val="000000"/>
          <w:lang w:eastAsia="en-GB"/>
        </w:rPr>
      </w:pPr>
      <w:r w:rsidRPr="00267BD7">
        <w:rPr>
          <w:rFonts w:ascii="Times New Roman" w:eastAsia="Times New Roman" w:hAnsi="Times New Roman" w:cs="Times New Roman"/>
          <w:b/>
          <w:bCs/>
          <w:color w:val="000000"/>
          <w:lang w:eastAsia="en-GB"/>
        </w:rPr>
        <w:t>Increased Traffic Congestion:</w:t>
      </w:r>
      <w:r w:rsidRPr="00267BD7">
        <w:rPr>
          <w:rFonts w:ascii="Times New Roman" w:eastAsia="Times New Roman" w:hAnsi="Times New Roman" w:cs="Times New Roman"/>
          <w:color w:val="000000"/>
          <w:lang w:eastAsia="en-GB"/>
        </w:rPr>
        <w:t xml:space="preserve"> The scale of the proposed development, as outlined in the draft plan, is likely to result in a substantial increase in vehicular traffic in the area. This increase </w:t>
      </w:r>
      <w:r w:rsidR="00D67E88">
        <w:rPr>
          <w:rFonts w:ascii="Times New Roman" w:eastAsia="Times New Roman" w:hAnsi="Times New Roman" w:cs="Times New Roman"/>
          <w:color w:val="000000"/>
          <w:lang w:eastAsia="en-GB"/>
        </w:rPr>
        <w:t>will</w:t>
      </w:r>
      <w:r w:rsidRPr="00267BD7">
        <w:rPr>
          <w:rFonts w:ascii="Times New Roman" w:eastAsia="Times New Roman" w:hAnsi="Times New Roman" w:cs="Times New Roman"/>
          <w:color w:val="000000"/>
          <w:lang w:eastAsia="en-GB"/>
        </w:rPr>
        <w:t xml:space="preserve"> exacerbate existing congestion on key roads and intersections, particularly during peak hours. Local roads, which were designed to accommodate current traffic volumes, </w:t>
      </w:r>
      <w:r w:rsidR="00D70A68">
        <w:rPr>
          <w:rFonts w:ascii="Times New Roman" w:eastAsia="Times New Roman" w:hAnsi="Times New Roman" w:cs="Times New Roman"/>
          <w:color w:val="000000"/>
          <w:lang w:eastAsia="en-GB"/>
        </w:rPr>
        <w:t>will</w:t>
      </w:r>
      <w:r w:rsidRPr="00267BD7">
        <w:rPr>
          <w:rFonts w:ascii="Times New Roman" w:eastAsia="Times New Roman" w:hAnsi="Times New Roman" w:cs="Times New Roman"/>
          <w:color w:val="000000"/>
          <w:lang w:eastAsia="en-GB"/>
        </w:rPr>
        <w:t xml:space="preserve"> struggle to cope with the additional load, leading to longer travel times, delays, and frustration for residents and commuters alike.</w:t>
      </w:r>
    </w:p>
    <w:p w14:paraId="5CA998D3" w14:textId="77777777" w:rsidR="00267BD7" w:rsidRPr="00267BD7" w:rsidRDefault="00267BD7" w:rsidP="00267BD7">
      <w:pPr>
        <w:spacing w:before="100" w:beforeAutospacing="1" w:after="100" w:afterAutospacing="1"/>
        <w:rPr>
          <w:rFonts w:ascii="Times New Roman" w:eastAsia="Times New Roman" w:hAnsi="Times New Roman" w:cs="Times New Roman"/>
          <w:color w:val="000000"/>
          <w:lang w:eastAsia="en-GB"/>
        </w:rPr>
      </w:pPr>
      <w:r w:rsidRPr="00267BD7">
        <w:rPr>
          <w:rFonts w:ascii="Times New Roman" w:eastAsia="Times New Roman" w:hAnsi="Times New Roman" w:cs="Times New Roman"/>
          <w:b/>
          <w:bCs/>
          <w:color w:val="000000"/>
          <w:lang w:eastAsia="en-GB"/>
        </w:rPr>
        <w:t>Safety Concerns:</w:t>
      </w:r>
      <w:r w:rsidRPr="00267BD7">
        <w:rPr>
          <w:rFonts w:ascii="Times New Roman" w:eastAsia="Times New Roman" w:hAnsi="Times New Roman" w:cs="Times New Roman"/>
          <w:color w:val="000000"/>
          <w:lang w:eastAsia="en-GB"/>
        </w:rPr>
        <w:t xml:space="preserve"> With the anticipated increase in traffic, there is also a heightened risk of accidents and other safety-related issues. The proximity of the development to Floreat Park Primary School is particularly concerning, as the influx of vehicles </w:t>
      </w:r>
      <w:r w:rsidR="00D70A68">
        <w:rPr>
          <w:rFonts w:ascii="Times New Roman" w:eastAsia="Times New Roman" w:hAnsi="Times New Roman" w:cs="Times New Roman"/>
          <w:color w:val="000000"/>
          <w:lang w:eastAsia="en-GB"/>
        </w:rPr>
        <w:t>will</w:t>
      </w:r>
      <w:r w:rsidRPr="00267BD7">
        <w:rPr>
          <w:rFonts w:ascii="Times New Roman" w:eastAsia="Times New Roman" w:hAnsi="Times New Roman" w:cs="Times New Roman"/>
          <w:color w:val="000000"/>
          <w:lang w:eastAsia="en-GB"/>
        </w:rPr>
        <w:t xml:space="preserve"> pose a direct threat to the safety of schoolchildren and pedestrians. The potential for increased traffic around the school during drop-off and pick-up times could create hazardous conditions that are not adequately addressed in the current draft plan.</w:t>
      </w:r>
      <w:r w:rsidR="008830E8">
        <w:rPr>
          <w:rFonts w:ascii="Times New Roman" w:eastAsia="Times New Roman" w:hAnsi="Times New Roman" w:cs="Times New Roman"/>
          <w:color w:val="000000"/>
          <w:lang w:eastAsia="en-GB"/>
        </w:rPr>
        <w:t xml:space="preserve"> Moving the school crossing closer to The Boulevard is completely unsatisfactory and will result in traffic banking up to </w:t>
      </w:r>
      <w:r w:rsidR="00D70A68">
        <w:rPr>
          <w:rFonts w:ascii="Times New Roman" w:eastAsia="Times New Roman" w:hAnsi="Times New Roman" w:cs="Times New Roman"/>
          <w:color w:val="000000"/>
          <w:lang w:eastAsia="en-GB"/>
        </w:rPr>
        <w:t>T</w:t>
      </w:r>
      <w:r w:rsidR="008830E8">
        <w:rPr>
          <w:rFonts w:ascii="Times New Roman" w:eastAsia="Times New Roman" w:hAnsi="Times New Roman" w:cs="Times New Roman"/>
          <w:color w:val="000000"/>
          <w:lang w:eastAsia="en-GB"/>
        </w:rPr>
        <w:t>he Boulevard in peak hour.</w:t>
      </w:r>
    </w:p>
    <w:p w14:paraId="7158B2F6" w14:textId="77777777" w:rsidR="00267BD7" w:rsidRPr="00267BD7" w:rsidRDefault="00267BD7" w:rsidP="00267BD7">
      <w:pPr>
        <w:spacing w:before="100" w:beforeAutospacing="1" w:after="100" w:afterAutospacing="1"/>
        <w:rPr>
          <w:rFonts w:ascii="Times New Roman" w:eastAsia="Times New Roman" w:hAnsi="Times New Roman" w:cs="Times New Roman"/>
          <w:color w:val="000000"/>
          <w:lang w:eastAsia="en-GB"/>
        </w:rPr>
      </w:pPr>
      <w:r w:rsidRPr="00267BD7">
        <w:rPr>
          <w:rFonts w:ascii="Times New Roman" w:eastAsia="Times New Roman" w:hAnsi="Times New Roman" w:cs="Times New Roman"/>
          <w:b/>
          <w:bCs/>
          <w:color w:val="000000"/>
          <w:lang w:eastAsia="en-GB"/>
        </w:rPr>
        <w:t>Impact on Public Transport and Active Transport:</w:t>
      </w:r>
      <w:r w:rsidRPr="00267BD7">
        <w:rPr>
          <w:rFonts w:ascii="Times New Roman" w:eastAsia="Times New Roman" w:hAnsi="Times New Roman" w:cs="Times New Roman"/>
          <w:color w:val="000000"/>
          <w:lang w:eastAsia="en-GB"/>
        </w:rPr>
        <w:t xml:space="preserve"> The draft plan does not sufficiently consider the impact on public transport services or the needs of those who rely on active transport, such as cycling and walking. The increased traffic volumes </w:t>
      </w:r>
      <w:r w:rsidR="00D70A68">
        <w:rPr>
          <w:rFonts w:ascii="Times New Roman" w:eastAsia="Times New Roman" w:hAnsi="Times New Roman" w:cs="Times New Roman"/>
          <w:color w:val="000000"/>
          <w:lang w:eastAsia="en-GB"/>
        </w:rPr>
        <w:t>will</w:t>
      </w:r>
      <w:r w:rsidRPr="00267BD7">
        <w:rPr>
          <w:rFonts w:ascii="Times New Roman" w:eastAsia="Times New Roman" w:hAnsi="Times New Roman" w:cs="Times New Roman"/>
          <w:color w:val="000000"/>
          <w:lang w:eastAsia="en-GB"/>
        </w:rPr>
        <w:t xml:space="preserve"> hinder the efficiency and reliability of </w:t>
      </w:r>
      <w:r w:rsidR="008830E8">
        <w:rPr>
          <w:rFonts w:ascii="Times New Roman" w:eastAsia="Times New Roman" w:hAnsi="Times New Roman" w:cs="Times New Roman"/>
          <w:color w:val="000000"/>
          <w:lang w:eastAsia="en-GB"/>
        </w:rPr>
        <w:t xml:space="preserve">existing </w:t>
      </w:r>
      <w:r w:rsidRPr="00267BD7">
        <w:rPr>
          <w:rFonts w:ascii="Times New Roman" w:eastAsia="Times New Roman" w:hAnsi="Times New Roman" w:cs="Times New Roman"/>
          <w:color w:val="000000"/>
          <w:lang w:eastAsia="en-GB"/>
        </w:rPr>
        <w:t xml:space="preserve">public transport services, potentially leading to overcrowding and delays. </w:t>
      </w:r>
      <w:r w:rsidR="00D70A68">
        <w:rPr>
          <w:rFonts w:ascii="Times New Roman" w:eastAsia="Times New Roman" w:hAnsi="Times New Roman" w:cs="Times New Roman"/>
          <w:color w:val="000000"/>
          <w:lang w:eastAsia="en-GB"/>
        </w:rPr>
        <w:t xml:space="preserve">The fact that no improvements will be made to public transport is wholly inadequate. Developer contributions to make improvements to public transport must be mandatory. </w:t>
      </w:r>
      <w:r w:rsidRPr="00267BD7">
        <w:rPr>
          <w:rFonts w:ascii="Times New Roman" w:eastAsia="Times New Roman" w:hAnsi="Times New Roman" w:cs="Times New Roman"/>
          <w:color w:val="000000"/>
          <w:lang w:eastAsia="en-GB"/>
        </w:rPr>
        <w:t>Additionally, the safety and convenience of cycling and walking routes may be compromised, discouraging the use of these more sustainable modes of transport.</w:t>
      </w:r>
    </w:p>
    <w:p w14:paraId="72D67F2D" w14:textId="77777777" w:rsidR="00267BD7" w:rsidRPr="00267BD7" w:rsidRDefault="00267BD7" w:rsidP="00267BD7">
      <w:pPr>
        <w:spacing w:before="100" w:beforeAutospacing="1" w:after="100" w:afterAutospacing="1"/>
        <w:rPr>
          <w:rFonts w:ascii="Times New Roman" w:eastAsia="Times New Roman" w:hAnsi="Times New Roman" w:cs="Times New Roman"/>
          <w:color w:val="000000"/>
          <w:lang w:eastAsia="en-GB"/>
        </w:rPr>
      </w:pPr>
      <w:r w:rsidRPr="00267BD7">
        <w:rPr>
          <w:rFonts w:ascii="Times New Roman" w:eastAsia="Times New Roman" w:hAnsi="Times New Roman" w:cs="Times New Roman"/>
          <w:b/>
          <w:bCs/>
          <w:color w:val="000000"/>
          <w:lang w:eastAsia="en-GB"/>
        </w:rPr>
        <w:t>Parking and Local Access Issues:</w:t>
      </w:r>
      <w:r w:rsidRPr="00267BD7">
        <w:rPr>
          <w:rFonts w:ascii="Times New Roman" w:eastAsia="Times New Roman" w:hAnsi="Times New Roman" w:cs="Times New Roman"/>
          <w:color w:val="000000"/>
          <w:lang w:eastAsia="en-GB"/>
        </w:rPr>
        <w:t xml:space="preserve"> The introduction of a large-scale development may also lead to parking shortages in the surrounding area, particularly if adequate on-site parking is </w:t>
      </w:r>
      <w:r w:rsidRPr="00267BD7">
        <w:rPr>
          <w:rFonts w:ascii="Times New Roman" w:eastAsia="Times New Roman" w:hAnsi="Times New Roman" w:cs="Times New Roman"/>
          <w:color w:val="000000"/>
          <w:lang w:eastAsia="en-GB"/>
        </w:rPr>
        <w:lastRenderedPageBreak/>
        <w:t>not provided within the precinct. Overflow parking on residential streets could create further congestion and reduce access for local residents, visitors, and emergency vehicles. This issue, if not properly addressed, could cause significant inconvenience and dissatisfaction within the community.</w:t>
      </w:r>
      <w:r w:rsidR="008830E8">
        <w:rPr>
          <w:rFonts w:ascii="Times New Roman" w:eastAsia="Times New Roman" w:hAnsi="Times New Roman" w:cs="Times New Roman"/>
          <w:color w:val="000000"/>
          <w:lang w:eastAsia="en-GB"/>
        </w:rPr>
        <w:t xml:space="preserve"> Unless public transport is adequately addressed</w:t>
      </w:r>
      <w:r w:rsidR="00D70A68">
        <w:rPr>
          <w:rFonts w:ascii="Times New Roman" w:eastAsia="Times New Roman" w:hAnsi="Times New Roman" w:cs="Times New Roman"/>
          <w:color w:val="000000"/>
          <w:lang w:eastAsia="en-GB"/>
        </w:rPr>
        <w:t xml:space="preserve"> through mandatory developer contributions</w:t>
      </w:r>
      <w:r w:rsidR="008830E8">
        <w:rPr>
          <w:rFonts w:ascii="Times New Roman" w:eastAsia="Times New Roman" w:hAnsi="Times New Roman" w:cs="Times New Roman"/>
          <w:color w:val="000000"/>
          <w:lang w:eastAsia="en-GB"/>
        </w:rPr>
        <w:t xml:space="preserve">, the APIL Group should provide retail/commercial carparking at the levels required by Town of Cambridge policy, and should provide residential carparking for the precinct at above minimum rates set out by State policy. </w:t>
      </w:r>
    </w:p>
    <w:p w14:paraId="29D9CC46" w14:textId="77777777" w:rsidR="00267BD7" w:rsidRPr="00267BD7" w:rsidRDefault="00D70A68" w:rsidP="00267BD7">
      <w:pPr>
        <w:spacing w:before="100" w:beforeAutospacing="1" w:after="100" w:afterAutospacing="1"/>
        <w:rPr>
          <w:rFonts w:ascii="Times New Roman" w:eastAsia="Times New Roman" w:hAnsi="Times New Roman" w:cs="Times New Roman"/>
          <w:color w:val="000000"/>
          <w:lang w:eastAsia="en-GB"/>
        </w:rPr>
      </w:pPr>
      <w:r>
        <w:rPr>
          <w:rFonts w:ascii="Times New Roman" w:eastAsia="Times New Roman" w:hAnsi="Times New Roman" w:cs="Times New Roman"/>
          <w:b/>
          <w:bCs/>
          <w:color w:val="000000"/>
          <w:lang w:eastAsia="en-GB"/>
        </w:rPr>
        <w:t>Issues with the</w:t>
      </w:r>
      <w:r w:rsidR="00267BD7" w:rsidRPr="00267BD7">
        <w:rPr>
          <w:rFonts w:ascii="Times New Roman" w:eastAsia="Times New Roman" w:hAnsi="Times New Roman" w:cs="Times New Roman"/>
          <w:b/>
          <w:bCs/>
          <w:color w:val="000000"/>
          <w:lang w:eastAsia="en-GB"/>
        </w:rPr>
        <w:t xml:space="preserve"> Traffic Impact Assessment:</w:t>
      </w:r>
      <w:r w:rsidR="00267BD7" w:rsidRPr="00267BD7">
        <w:rPr>
          <w:rFonts w:ascii="Times New Roman" w:eastAsia="Times New Roman" w:hAnsi="Times New Roman" w:cs="Times New Roman"/>
          <w:color w:val="000000"/>
          <w:lang w:eastAsia="en-GB"/>
        </w:rPr>
        <w:t> </w:t>
      </w:r>
      <w:r>
        <w:rPr>
          <w:rFonts w:ascii="Times New Roman" w:eastAsia="Times New Roman" w:hAnsi="Times New Roman" w:cs="Times New Roman"/>
          <w:color w:val="000000"/>
          <w:lang w:eastAsia="en-GB"/>
        </w:rPr>
        <w:t>The report prepared for the APIL Group uses outdated data and uses Saturday data to assess roads that are congested during weekdays</w:t>
      </w:r>
      <w:r w:rsidR="00BD456E">
        <w:rPr>
          <w:rFonts w:ascii="Times New Roman" w:eastAsia="Times New Roman" w:hAnsi="Times New Roman" w:cs="Times New Roman"/>
          <w:color w:val="000000"/>
          <w:lang w:eastAsia="en-GB"/>
        </w:rPr>
        <w:t xml:space="preserve">. It  also uses a modal assumption that 50% of trips generated will use public transport, when current public transport usage is 5%.  The impact of these assumptions and data issues is to under represent the true impact of the development on traffic. This is </w:t>
      </w:r>
      <w:r>
        <w:rPr>
          <w:rFonts w:ascii="Times New Roman" w:eastAsia="Times New Roman" w:hAnsi="Times New Roman" w:cs="Times New Roman"/>
          <w:color w:val="000000"/>
          <w:lang w:eastAsia="en-GB"/>
        </w:rPr>
        <w:t xml:space="preserve">inappropriate and invalidates their report and recommended proposals. </w:t>
      </w:r>
    </w:p>
    <w:p w14:paraId="237E54B3" w14:textId="77777777" w:rsidR="00267BD7" w:rsidRDefault="00D70A68" w:rsidP="00267BD7">
      <w:pPr>
        <w:spacing w:before="100" w:beforeAutospacing="1" w:after="100" w:afterAutospacing="1"/>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xml:space="preserve">Due to the issues I have raised above, I strongly recommend that the </w:t>
      </w:r>
      <w:r w:rsidR="008830E8" w:rsidRPr="00AD66D1">
        <w:rPr>
          <w:rFonts w:ascii="Times New Roman" w:eastAsia="Times New Roman" w:hAnsi="Times New Roman" w:cs="Times New Roman"/>
          <w:color w:val="000000"/>
          <w:u w:val="single"/>
          <w:lang w:eastAsia="en-GB"/>
        </w:rPr>
        <w:t>APIL Group’s plan be rejected</w:t>
      </w:r>
      <w:r w:rsidR="008830E8">
        <w:rPr>
          <w:rFonts w:ascii="Times New Roman" w:eastAsia="Times New Roman" w:hAnsi="Times New Roman" w:cs="Times New Roman"/>
          <w:color w:val="000000"/>
          <w:lang w:eastAsia="en-GB"/>
        </w:rPr>
        <w:t>. Any</w:t>
      </w:r>
      <w:r w:rsidR="00267BD7" w:rsidRPr="00267BD7">
        <w:rPr>
          <w:rFonts w:ascii="Times New Roman" w:eastAsia="Times New Roman" w:hAnsi="Times New Roman" w:cs="Times New Roman"/>
          <w:color w:val="000000"/>
          <w:lang w:eastAsia="en-GB"/>
        </w:rPr>
        <w:t xml:space="preserve"> proposed development </w:t>
      </w:r>
      <w:r w:rsidR="008830E8">
        <w:rPr>
          <w:rFonts w:ascii="Times New Roman" w:eastAsia="Times New Roman" w:hAnsi="Times New Roman" w:cs="Times New Roman"/>
          <w:color w:val="000000"/>
          <w:lang w:eastAsia="en-GB"/>
        </w:rPr>
        <w:t xml:space="preserve">for the site must </w:t>
      </w:r>
      <w:r w:rsidR="00267BD7" w:rsidRPr="00267BD7">
        <w:rPr>
          <w:rFonts w:ascii="Times New Roman" w:eastAsia="Times New Roman" w:hAnsi="Times New Roman" w:cs="Times New Roman"/>
          <w:color w:val="000000"/>
          <w:lang w:eastAsia="en-GB"/>
        </w:rPr>
        <w:t>align with the best interests of the community.</w:t>
      </w:r>
    </w:p>
    <w:p w14:paraId="40842481" w14:textId="77777777" w:rsidR="00AD66D1" w:rsidRPr="00AD66D1" w:rsidRDefault="00D70A68" w:rsidP="00AD66D1">
      <w:pPr>
        <w:spacing w:before="100" w:beforeAutospacing="1" w:after="100" w:afterAutospacing="1"/>
        <w:rPr>
          <w:rFonts w:ascii="Times New Roman" w:eastAsia="Times New Roman" w:hAnsi="Times New Roman" w:cs="Times New Roman"/>
          <w:color w:val="000000"/>
          <w:lang w:eastAsia="en-GB"/>
        </w:rPr>
      </w:pPr>
      <w:r w:rsidRPr="00AD66D1">
        <w:rPr>
          <w:rFonts w:ascii="Times New Roman" w:eastAsia="Times New Roman" w:hAnsi="Times New Roman" w:cs="Times New Roman"/>
          <w:color w:val="000000"/>
          <w:lang w:eastAsia="en-GB"/>
        </w:rPr>
        <w:t xml:space="preserve">To conclude, </w:t>
      </w:r>
      <w:r w:rsidR="00AD66D1" w:rsidRPr="00AD66D1">
        <w:rPr>
          <w:rFonts w:ascii="Times New Roman" w:eastAsia="Times New Roman" w:hAnsi="Times New Roman" w:cs="Times New Roman"/>
          <w:color w:val="000000"/>
          <w:lang w:eastAsia="en-GB"/>
        </w:rPr>
        <w:t>I will fully support development of the Floreat Activity Centre that includes density built above the shopping centre up to 8 stories, and height limited to 8 stories across the Floreat Forum site as contemplated by the Local Planning Strategy. I support the planning controls set out in the State Planning Framework that govern District Centres like Floreat (</w:t>
      </w:r>
      <w:proofErr w:type="spellStart"/>
      <w:r w:rsidR="00AD66D1" w:rsidRPr="00AD66D1">
        <w:rPr>
          <w:rFonts w:ascii="Times New Roman" w:eastAsia="Times New Roman" w:hAnsi="Times New Roman" w:cs="Times New Roman"/>
          <w:color w:val="000000"/>
          <w:lang w:eastAsia="en-GB"/>
        </w:rPr>
        <w:t>ie</w:t>
      </w:r>
      <w:proofErr w:type="spellEnd"/>
      <w:r w:rsidR="00AD66D1" w:rsidRPr="00AD66D1">
        <w:rPr>
          <w:rFonts w:ascii="Times New Roman" w:eastAsia="Times New Roman" w:hAnsi="Times New Roman" w:cs="Times New Roman"/>
          <w:color w:val="000000"/>
          <w:lang w:eastAsia="en-GB"/>
        </w:rPr>
        <w:t xml:space="preserve"> without a train station), which make it clear that high-rise towers are not appropriate for this site. </w:t>
      </w:r>
    </w:p>
    <w:p w14:paraId="28793BA9" w14:textId="77777777" w:rsidR="00267BD7" w:rsidRPr="00267BD7" w:rsidRDefault="00267BD7" w:rsidP="00AD66D1">
      <w:pPr>
        <w:pStyle w:val="NormalWeb"/>
        <w:rPr>
          <w:color w:val="000000"/>
        </w:rPr>
      </w:pPr>
      <w:r w:rsidRPr="00267BD7">
        <w:rPr>
          <w:color w:val="000000"/>
        </w:rPr>
        <w:t>Yours sincerely,</w:t>
      </w:r>
    </w:p>
    <w:p w14:paraId="4DF29138" w14:textId="77777777" w:rsidR="008830E8" w:rsidRPr="00267BD7" w:rsidRDefault="00267BD7" w:rsidP="00267BD7">
      <w:pPr>
        <w:spacing w:before="100" w:beforeAutospacing="1" w:after="100" w:afterAutospacing="1"/>
        <w:rPr>
          <w:rFonts w:ascii="Times New Roman" w:eastAsia="Times New Roman" w:hAnsi="Times New Roman" w:cs="Times New Roman"/>
          <w:color w:val="000000"/>
          <w:lang w:eastAsia="en-GB"/>
        </w:rPr>
      </w:pPr>
      <w:r w:rsidRPr="00267BD7">
        <w:rPr>
          <w:rFonts w:ascii="Times New Roman" w:eastAsia="Times New Roman" w:hAnsi="Times New Roman" w:cs="Times New Roman"/>
          <w:color w:val="000000"/>
          <w:lang w:eastAsia="en-GB"/>
        </w:rPr>
        <w:t>[Your Name]</w:t>
      </w:r>
      <w:r w:rsidRPr="00267BD7">
        <w:rPr>
          <w:rFonts w:ascii="Times New Roman" w:eastAsia="Times New Roman" w:hAnsi="Times New Roman" w:cs="Times New Roman"/>
          <w:color w:val="000000"/>
          <w:lang w:eastAsia="en-GB"/>
        </w:rPr>
        <w:br/>
        <w:t>[Your Title, if applicable]</w:t>
      </w:r>
      <w:r w:rsidR="008830E8">
        <w:rPr>
          <w:rFonts w:ascii="Times New Roman" w:eastAsia="Times New Roman" w:hAnsi="Times New Roman" w:cs="Times New Roman"/>
          <w:color w:val="000000"/>
          <w:lang w:eastAsia="en-GB"/>
        </w:rPr>
        <w:br/>
        <w:t>[include a statement if you wish to remain anonymous and have your name removed from reporting]</w:t>
      </w:r>
    </w:p>
    <w:p w14:paraId="6DB9EE7A" w14:textId="77777777" w:rsidR="006711B7" w:rsidRDefault="006711B7"/>
    <w:sectPr w:rsidR="006711B7" w:rsidSect="00A7554F">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AA9040" w14:textId="77777777" w:rsidR="00614831" w:rsidRDefault="00614831" w:rsidP="006B4717">
      <w:r>
        <w:separator/>
      </w:r>
    </w:p>
  </w:endnote>
  <w:endnote w:type="continuationSeparator" w:id="0">
    <w:p w14:paraId="566EEAB7" w14:textId="77777777" w:rsidR="00614831" w:rsidRDefault="00614831" w:rsidP="006B47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E9B2EF" w14:textId="77777777" w:rsidR="00614831" w:rsidRDefault="00614831" w:rsidP="006B4717">
      <w:r>
        <w:separator/>
      </w:r>
    </w:p>
  </w:footnote>
  <w:footnote w:type="continuationSeparator" w:id="0">
    <w:p w14:paraId="0010AE45" w14:textId="77777777" w:rsidR="00614831" w:rsidRDefault="00614831" w:rsidP="006B47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7BD7"/>
    <w:rsid w:val="00206640"/>
    <w:rsid w:val="00267BD7"/>
    <w:rsid w:val="00614831"/>
    <w:rsid w:val="006711B7"/>
    <w:rsid w:val="006B4717"/>
    <w:rsid w:val="008830E8"/>
    <w:rsid w:val="00A7554F"/>
    <w:rsid w:val="00AD66D1"/>
    <w:rsid w:val="00BD456E"/>
    <w:rsid w:val="00D67E88"/>
    <w:rsid w:val="00D70A68"/>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6C142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H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267BD7"/>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67BD7"/>
    <w:rPr>
      <w:rFonts w:ascii="Times New Roman" w:eastAsia="Times New Roman" w:hAnsi="Times New Roman" w:cs="Times New Roman"/>
      <w:b/>
      <w:bCs/>
      <w:sz w:val="27"/>
      <w:szCs w:val="27"/>
      <w:lang w:eastAsia="en-GB"/>
    </w:rPr>
  </w:style>
  <w:style w:type="paragraph" w:styleId="NormalWeb">
    <w:name w:val="Normal (Web)"/>
    <w:basedOn w:val="Normal"/>
    <w:uiPriority w:val="99"/>
    <w:unhideWhenUsed/>
    <w:rsid w:val="00267BD7"/>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267BD7"/>
    <w:rPr>
      <w:b/>
      <w:bCs/>
    </w:rPr>
  </w:style>
  <w:style w:type="character" w:customStyle="1" w:styleId="apple-converted-space">
    <w:name w:val="apple-converted-space"/>
    <w:basedOn w:val="DefaultParagraphFont"/>
    <w:rsid w:val="00267BD7"/>
  </w:style>
  <w:style w:type="paragraph" w:styleId="Header">
    <w:name w:val="header"/>
    <w:basedOn w:val="Normal"/>
    <w:link w:val="HeaderChar"/>
    <w:uiPriority w:val="99"/>
    <w:unhideWhenUsed/>
    <w:rsid w:val="006B4717"/>
    <w:pPr>
      <w:tabs>
        <w:tab w:val="center" w:pos="4513"/>
        <w:tab w:val="right" w:pos="9026"/>
      </w:tabs>
    </w:pPr>
  </w:style>
  <w:style w:type="character" w:customStyle="1" w:styleId="HeaderChar">
    <w:name w:val="Header Char"/>
    <w:basedOn w:val="DefaultParagraphFont"/>
    <w:link w:val="Header"/>
    <w:uiPriority w:val="99"/>
    <w:rsid w:val="006B4717"/>
  </w:style>
  <w:style w:type="paragraph" w:styleId="Footer">
    <w:name w:val="footer"/>
    <w:basedOn w:val="Normal"/>
    <w:link w:val="FooterChar"/>
    <w:uiPriority w:val="99"/>
    <w:unhideWhenUsed/>
    <w:rsid w:val="006B4717"/>
    <w:pPr>
      <w:tabs>
        <w:tab w:val="center" w:pos="4513"/>
        <w:tab w:val="right" w:pos="9026"/>
      </w:tabs>
    </w:pPr>
  </w:style>
  <w:style w:type="character" w:customStyle="1" w:styleId="FooterChar">
    <w:name w:val="Footer Char"/>
    <w:basedOn w:val="DefaultParagraphFont"/>
    <w:link w:val="Footer"/>
    <w:uiPriority w:val="99"/>
    <w:rsid w:val="006B47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23283207">
      <w:bodyDiv w:val="1"/>
      <w:marLeft w:val="0"/>
      <w:marRight w:val="0"/>
      <w:marTop w:val="0"/>
      <w:marBottom w:val="0"/>
      <w:divBdr>
        <w:top w:val="none" w:sz="0" w:space="0" w:color="auto"/>
        <w:left w:val="none" w:sz="0" w:space="0" w:color="auto"/>
        <w:bottom w:val="none" w:sz="0" w:space="0" w:color="auto"/>
        <w:right w:val="none" w:sz="0" w:space="0" w:color="auto"/>
      </w:divBdr>
      <w:divsChild>
        <w:div w:id="1298337535">
          <w:marLeft w:val="0"/>
          <w:marRight w:val="0"/>
          <w:marTop w:val="0"/>
          <w:marBottom w:val="0"/>
          <w:divBdr>
            <w:top w:val="none" w:sz="0" w:space="0" w:color="auto"/>
            <w:left w:val="none" w:sz="0" w:space="0" w:color="auto"/>
            <w:bottom w:val="none" w:sz="0" w:space="0" w:color="auto"/>
            <w:right w:val="none" w:sz="0" w:space="0" w:color="auto"/>
          </w:divBdr>
          <w:divsChild>
            <w:div w:id="339238387">
              <w:marLeft w:val="0"/>
              <w:marRight w:val="0"/>
              <w:marTop w:val="0"/>
              <w:marBottom w:val="0"/>
              <w:divBdr>
                <w:top w:val="none" w:sz="0" w:space="0" w:color="auto"/>
                <w:left w:val="none" w:sz="0" w:space="0" w:color="auto"/>
                <w:bottom w:val="none" w:sz="0" w:space="0" w:color="auto"/>
                <w:right w:val="none" w:sz="0" w:space="0" w:color="auto"/>
              </w:divBdr>
              <w:divsChild>
                <w:div w:id="31080373">
                  <w:marLeft w:val="0"/>
                  <w:marRight w:val="0"/>
                  <w:marTop w:val="0"/>
                  <w:marBottom w:val="0"/>
                  <w:divBdr>
                    <w:top w:val="none" w:sz="0" w:space="0" w:color="auto"/>
                    <w:left w:val="none" w:sz="0" w:space="0" w:color="auto"/>
                    <w:bottom w:val="none" w:sz="0" w:space="0" w:color="auto"/>
                    <w:right w:val="none" w:sz="0" w:space="0" w:color="auto"/>
                  </w:divBdr>
                  <w:divsChild>
                    <w:div w:id="1054622248">
                      <w:marLeft w:val="0"/>
                      <w:marRight w:val="0"/>
                      <w:marTop w:val="0"/>
                      <w:marBottom w:val="0"/>
                      <w:divBdr>
                        <w:top w:val="none" w:sz="0" w:space="0" w:color="auto"/>
                        <w:left w:val="none" w:sz="0" w:space="0" w:color="auto"/>
                        <w:bottom w:val="none" w:sz="0" w:space="0" w:color="auto"/>
                        <w:right w:val="none" w:sz="0" w:space="0" w:color="auto"/>
                      </w:divBdr>
                      <w:divsChild>
                        <w:div w:id="832069046">
                          <w:marLeft w:val="0"/>
                          <w:marRight w:val="0"/>
                          <w:marTop w:val="0"/>
                          <w:marBottom w:val="0"/>
                          <w:divBdr>
                            <w:top w:val="none" w:sz="0" w:space="0" w:color="auto"/>
                            <w:left w:val="none" w:sz="0" w:space="0" w:color="auto"/>
                            <w:bottom w:val="none" w:sz="0" w:space="0" w:color="auto"/>
                            <w:right w:val="none" w:sz="0" w:space="0" w:color="auto"/>
                          </w:divBdr>
                          <w:divsChild>
                            <w:div w:id="977803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709</Words>
  <Characters>4045</Characters>
  <Application>Microsoft Office Word</Application>
  <DocSecurity>0</DocSecurity>
  <Lines>33</Lines>
  <Paragraphs>9</Paragraphs>
  <ScaleCrop>false</ScaleCrop>
  <Company/>
  <LinksUpToDate>false</LinksUpToDate>
  <CharactersWithSpaces>4745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2024-08-23T07:01:00Z</dcterms:created>
  <dcterms:modified xsi:type="dcterms:W3CDTF">2024-08-23T07:01:00Z</dcterms:modified>
</cp:coreProperties>
</file>